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E7" w:rsidRDefault="00F655E7" w:rsidP="00F633B4">
      <w:pPr>
        <w:pStyle w:val="a4"/>
        <w:rPr>
          <w:rFonts w:ascii="Arial" w:hAnsi="Arial" w:cs="Arial"/>
          <w:sz w:val="24"/>
          <w:szCs w:val="24"/>
        </w:rPr>
      </w:pPr>
    </w:p>
    <w:p w:rsidR="00F655E7" w:rsidRDefault="00F655E7" w:rsidP="00F633B4">
      <w:pPr>
        <w:pStyle w:val="a4"/>
        <w:rPr>
          <w:rFonts w:ascii="Arial" w:hAnsi="Arial" w:cs="Arial"/>
          <w:sz w:val="24"/>
          <w:szCs w:val="24"/>
        </w:rPr>
      </w:pPr>
    </w:p>
    <w:p w:rsidR="00F633B4" w:rsidRPr="00F633B4" w:rsidRDefault="00F633B4" w:rsidP="00F633B4">
      <w:pPr>
        <w:pStyle w:val="a4"/>
        <w:rPr>
          <w:rFonts w:ascii="Arial" w:hAnsi="Arial" w:cs="Arial"/>
          <w:sz w:val="24"/>
          <w:szCs w:val="24"/>
        </w:rPr>
      </w:pPr>
      <w:r w:rsidRPr="00F633B4">
        <w:rPr>
          <w:rFonts w:ascii="Arial" w:hAnsi="Arial" w:cs="Arial"/>
          <w:sz w:val="24"/>
          <w:szCs w:val="24"/>
        </w:rPr>
        <w:t>Согласовано</w:t>
      </w:r>
      <w:proofErr w:type="gramStart"/>
      <w:r w:rsidRPr="00F633B4">
        <w:rPr>
          <w:rFonts w:ascii="Arial" w:hAnsi="Arial" w:cs="Arial"/>
          <w:sz w:val="24"/>
          <w:szCs w:val="24"/>
        </w:rPr>
        <w:t xml:space="preserve">                                                                </w:t>
      </w:r>
      <w:r>
        <w:rPr>
          <w:rFonts w:ascii="Arial" w:hAnsi="Arial" w:cs="Arial"/>
          <w:sz w:val="24"/>
          <w:szCs w:val="24"/>
        </w:rPr>
        <w:t xml:space="preserve">        </w:t>
      </w:r>
      <w:r w:rsidRPr="00F633B4">
        <w:rPr>
          <w:rFonts w:ascii="Arial" w:hAnsi="Arial" w:cs="Arial"/>
          <w:sz w:val="24"/>
          <w:szCs w:val="24"/>
        </w:rPr>
        <w:t>У</w:t>
      </w:r>
      <w:proofErr w:type="gramEnd"/>
      <w:r w:rsidRPr="00F633B4">
        <w:rPr>
          <w:rFonts w:ascii="Arial" w:hAnsi="Arial" w:cs="Arial"/>
          <w:sz w:val="24"/>
          <w:szCs w:val="24"/>
        </w:rPr>
        <w:t>тверждаю</w:t>
      </w:r>
    </w:p>
    <w:p w:rsidR="00F633B4" w:rsidRPr="00F633B4" w:rsidRDefault="00F633B4" w:rsidP="00F633B4">
      <w:pPr>
        <w:pStyle w:val="a4"/>
        <w:rPr>
          <w:rFonts w:ascii="Arial" w:hAnsi="Arial" w:cs="Arial"/>
          <w:sz w:val="24"/>
          <w:szCs w:val="24"/>
        </w:rPr>
      </w:pPr>
      <w:r w:rsidRPr="00F633B4">
        <w:rPr>
          <w:rFonts w:ascii="Arial" w:hAnsi="Arial" w:cs="Arial"/>
          <w:sz w:val="24"/>
          <w:szCs w:val="24"/>
        </w:rPr>
        <w:t xml:space="preserve">Профком                                                                      </w:t>
      </w:r>
      <w:r>
        <w:rPr>
          <w:rFonts w:ascii="Arial" w:hAnsi="Arial" w:cs="Arial"/>
          <w:sz w:val="24"/>
          <w:szCs w:val="24"/>
        </w:rPr>
        <w:t xml:space="preserve">        </w:t>
      </w:r>
      <w:r w:rsidRPr="00F633B4">
        <w:rPr>
          <w:rFonts w:ascii="Arial" w:hAnsi="Arial" w:cs="Arial"/>
          <w:sz w:val="24"/>
          <w:szCs w:val="24"/>
        </w:rPr>
        <w:t>Директор школы</w:t>
      </w:r>
    </w:p>
    <w:p w:rsidR="00F633B4" w:rsidRPr="00F633B4" w:rsidRDefault="00F633B4" w:rsidP="00F633B4">
      <w:pPr>
        <w:pStyle w:val="a4"/>
        <w:rPr>
          <w:rFonts w:ascii="Arial" w:hAnsi="Arial" w:cs="Arial"/>
          <w:sz w:val="24"/>
          <w:szCs w:val="24"/>
        </w:rPr>
      </w:pPr>
      <w:proofErr w:type="spellStart"/>
      <w:r w:rsidRPr="00F633B4">
        <w:rPr>
          <w:rFonts w:ascii="Arial" w:hAnsi="Arial" w:cs="Arial"/>
          <w:sz w:val="24"/>
          <w:szCs w:val="24"/>
        </w:rPr>
        <w:t>Гилалов</w:t>
      </w:r>
      <w:proofErr w:type="spellEnd"/>
      <w:r w:rsidRPr="00F633B4">
        <w:rPr>
          <w:rFonts w:ascii="Arial" w:hAnsi="Arial" w:cs="Arial"/>
          <w:sz w:val="24"/>
          <w:szCs w:val="24"/>
        </w:rPr>
        <w:t xml:space="preserve"> Х.Х.                                                                 </w:t>
      </w:r>
      <w:r>
        <w:rPr>
          <w:rFonts w:ascii="Arial" w:hAnsi="Arial" w:cs="Arial"/>
          <w:sz w:val="24"/>
          <w:szCs w:val="24"/>
        </w:rPr>
        <w:t xml:space="preserve">       </w:t>
      </w:r>
      <w:r w:rsidRPr="00F633B4">
        <w:rPr>
          <w:rFonts w:ascii="Arial" w:hAnsi="Arial" w:cs="Arial"/>
          <w:sz w:val="24"/>
          <w:szCs w:val="24"/>
        </w:rPr>
        <w:t xml:space="preserve">Гаянова К.Г.    </w:t>
      </w:r>
    </w:p>
    <w:p w:rsidR="007A3557" w:rsidRPr="00F655E7" w:rsidRDefault="00F655E7" w:rsidP="00F655E7">
      <w:pPr>
        <w:pStyle w:val="a4"/>
        <w:rPr>
          <w:rFonts w:ascii="Arial" w:hAnsi="Arial" w:cs="Arial"/>
          <w:sz w:val="24"/>
          <w:szCs w:val="24"/>
        </w:rPr>
      </w:pPr>
      <w:r>
        <w:rPr>
          <w:rFonts w:ascii="Arial" w:hAnsi="Arial" w:cs="Arial"/>
          <w:sz w:val="24"/>
          <w:szCs w:val="24"/>
        </w:rPr>
        <w:t>21.09.2002</w:t>
      </w:r>
      <w:r w:rsidR="00F633B4" w:rsidRPr="00F633B4">
        <w:rPr>
          <w:rFonts w:ascii="Arial" w:hAnsi="Arial" w:cs="Arial"/>
          <w:sz w:val="24"/>
          <w:szCs w:val="24"/>
        </w:rPr>
        <w:t xml:space="preserve">                                                               </w:t>
      </w:r>
      <w:r w:rsidR="00EC30BE">
        <w:rPr>
          <w:rFonts w:ascii="Arial" w:hAnsi="Arial" w:cs="Arial"/>
          <w:sz w:val="24"/>
          <w:szCs w:val="24"/>
        </w:rPr>
        <w:t xml:space="preserve">      </w:t>
      </w:r>
      <w:r w:rsidR="00F633B4" w:rsidRPr="00F633B4">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21.09.2002</w:t>
      </w:r>
      <w:proofErr w:type="spellEnd"/>
      <w:r w:rsidR="00F633B4" w:rsidRPr="00F633B4">
        <w:rPr>
          <w:rFonts w:ascii="Arial" w:hAnsi="Arial" w:cs="Arial"/>
          <w:sz w:val="24"/>
          <w:szCs w:val="24"/>
        </w:rPr>
        <w:t xml:space="preserve"> </w:t>
      </w:r>
    </w:p>
    <w:p w:rsidR="007A3557" w:rsidRPr="007A3557" w:rsidRDefault="007A3557" w:rsidP="007A3557">
      <w:pPr>
        <w:shd w:val="clear" w:color="auto" w:fill="EAEAEA" w:themeFill="background1"/>
        <w:spacing w:before="300" w:after="450" w:line="240" w:lineRule="auto"/>
        <w:jc w:val="center"/>
        <w:outlineLvl w:val="2"/>
        <w:rPr>
          <w:rFonts w:ascii="Arial" w:eastAsia="Times New Roman" w:hAnsi="Arial" w:cs="Arial"/>
          <w:b/>
          <w:bCs/>
          <w:sz w:val="24"/>
          <w:szCs w:val="24"/>
          <w:lang w:eastAsia="ru-RU"/>
        </w:rPr>
      </w:pPr>
    </w:p>
    <w:p w:rsidR="007A3557" w:rsidRPr="007A3557" w:rsidRDefault="007A3557" w:rsidP="007A3557">
      <w:pPr>
        <w:shd w:val="clear" w:color="auto" w:fill="EAEAEA" w:themeFill="background1"/>
        <w:spacing w:before="300" w:after="450" w:line="240" w:lineRule="auto"/>
        <w:jc w:val="center"/>
        <w:outlineLvl w:val="2"/>
        <w:rPr>
          <w:rFonts w:ascii="Arial" w:eastAsia="Times New Roman" w:hAnsi="Arial" w:cs="Arial"/>
          <w:b/>
          <w:bCs/>
          <w:sz w:val="24"/>
          <w:szCs w:val="24"/>
          <w:lang w:eastAsia="ru-RU"/>
        </w:rPr>
      </w:pPr>
      <w:r w:rsidRPr="007A3557">
        <w:rPr>
          <w:rFonts w:ascii="Arial" w:eastAsia="Times New Roman" w:hAnsi="Arial" w:cs="Arial"/>
          <w:b/>
          <w:bCs/>
          <w:sz w:val="24"/>
          <w:szCs w:val="24"/>
          <w:lang w:eastAsia="ru-RU"/>
        </w:rPr>
        <w:t>ПОЛОЖЕНИЕ О СОВЕТЕ ШКОЛЫ</w:t>
      </w:r>
    </w:p>
    <w:p w:rsidR="007A3557" w:rsidRPr="007A3557" w:rsidRDefault="007A3557" w:rsidP="007A3557">
      <w:pPr>
        <w:shd w:val="clear" w:color="auto" w:fill="EAEAEA" w:themeFill="background1"/>
        <w:spacing w:before="300" w:after="150" w:line="240" w:lineRule="auto"/>
        <w:jc w:val="center"/>
        <w:outlineLvl w:val="3"/>
        <w:rPr>
          <w:rFonts w:ascii="Arial" w:eastAsia="Times New Roman" w:hAnsi="Arial" w:cs="Arial"/>
          <w:b/>
          <w:bCs/>
          <w:sz w:val="24"/>
          <w:szCs w:val="24"/>
          <w:lang w:eastAsia="ru-RU"/>
        </w:rPr>
      </w:pPr>
      <w:r w:rsidRPr="007A3557">
        <w:rPr>
          <w:rFonts w:ascii="Arial" w:eastAsia="Times New Roman" w:hAnsi="Arial" w:cs="Arial"/>
          <w:b/>
          <w:bCs/>
          <w:sz w:val="24"/>
          <w:szCs w:val="24"/>
          <w:lang w:eastAsia="ru-RU"/>
        </w:rPr>
        <w:t>1. Общие положения</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1.1. Совет школы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1.2. </w:t>
      </w:r>
      <w:proofErr w:type="gramStart"/>
      <w:r w:rsidRPr="007A3557">
        <w:rPr>
          <w:rFonts w:ascii="Arial" w:eastAsia="Times New Roman" w:hAnsi="Arial" w:cs="Arial"/>
          <w:sz w:val="24"/>
          <w:szCs w:val="24"/>
          <w:lang w:eastAsia="ru-RU"/>
        </w:rPr>
        <w:t>Совет осуществляет свою деятельность в соответствии с Законом Российской Федерации «Об образовании»,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 нормативными правовыми актами органов местного самоуправления в области образования, Уставом школы, а также регламентом Совета, иными локальными нормативными актами школы.</w:t>
      </w:r>
      <w:proofErr w:type="gramEnd"/>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1.4. Уставом общеобразовательного учреждения предусматривается:</w:t>
      </w:r>
    </w:p>
    <w:p w:rsidR="007A3557" w:rsidRPr="007A3557" w:rsidRDefault="007A3557" w:rsidP="007A3557">
      <w:pPr>
        <w:numPr>
          <w:ilvl w:val="0"/>
          <w:numId w:val="12"/>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численность и порядок формирования и деятельности Совета; </w:t>
      </w:r>
    </w:p>
    <w:p w:rsidR="007A3557" w:rsidRPr="007A3557" w:rsidRDefault="007A3557" w:rsidP="007A3557">
      <w:pPr>
        <w:numPr>
          <w:ilvl w:val="0"/>
          <w:numId w:val="12"/>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компетенция Совета. </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1.5. Члены Совета не получают вознаграждения за работу в Совете.</w:t>
      </w:r>
    </w:p>
    <w:p w:rsidR="007A3557" w:rsidRPr="007A3557" w:rsidRDefault="007A3557" w:rsidP="007A3557">
      <w:pPr>
        <w:shd w:val="clear" w:color="auto" w:fill="EAEAEA" w:themeFill="background1"/>
        <w:spacing w:before="300" w:after="150" w:line="240" w:lineRule="auto"/>
        <w:jc w:val="center"/>
        <w:outlineLvl w:val="3"/>
        <w:rPr>
          <w:rFonts w:ascii="Arial" w:eastAsia="Times New Roman" w:hAnsi="Arial" w:cs="Arial"/>
          <w:b/>
          <w:bCs/>
          <w:sz w:val="24"/>
          <w:szCs w:val="24"/>
          <w:lang w:eastAsia="ru-RU"/>
        </w:rPr>
      </w:pPr>
      <w:r w:rsidRPr="007A3557">
        <w:rPr>
          <w:rFonts w:ascii="Arial" w:eastAsia="Times New Roman" w:hAnsi="Arial" w:cs="Arial"/>
          <w:b/>
          <w:bCs/>
          <w:sz w:val="24"/>
          <w:szCs w:val="24"/>
          <w:lang w:eastAsia="ru-RU"/>
        </w:rPr>
        <w:t>2. Структура Совета, порядок его формирования</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2.1. Совет состоит из избираемых членов, представляющих интересы:</w:t>
      </w:r>
    </w:p>
    <w:p w:rsidR="007A3557" w:rsidRPr="007A3557" w:rsidRDefault="007A3557" w:rsidP="007A3557">
      <w:pPr>
        <w:numPr>
          <w:ilvl w:val="0"/>
          <w:numId w:val="11"/>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родителей (законных представителей) обучающихся всех ступеней общего образования; </w:t>
      </w:r>
    </w:p>
    <w:p w:rsidR="007A3557" w:rsidRPr="007A3557" w:rsidRDefault="007A3557" w:rsidP="007A3557">
      <w:pPr>
        <w:numPr>
          <w:ilvl w:val="0"/>
          <w:numId w:val="11"/>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работников общеобразовательного учреждения; </w:t>
      </w:r>
    </w:p>
    <w:p w:rsidR="007A3557" w:rsidRPr="007A3557" w:rsidRDefault="007A3557" w:rsidP="007A3557">
      <w:pPr>
        <w:numPr>
          <w:ilvl w:val="0"/>
          <w:numId w:val="11"/>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обучающихся. </w:t>
      </w:r>
    </w:p>
    <w:p w:rsidR="005444DF"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2.2. Состав Совета формируется следующим образом: </w:t>
      </w:r>
      <w:r w:rsidR="005444DF">
        <w:rPr>
          <w:rFonts w:ascii="Arial" w:eastAsia="Times New Roman" w:hAnsi="Arial" w:cs="Arial"/>
          <w:sz w:val="24"/>
          <w:szCs w:val="24"/>
          <w:lang w:eastAsia="ru-RU"/>
        </w:rPr>
        <w:t>представитель</w:t>
      </w:r>
      <w:r>
        <w:rPr>
          <w:rFonts w:ascii="Arial" w:eastAsia="Times New Roman" w:hAnsi="Arial" w:cs="Arial"/>
          <w:sz w:val="24"/>
          <w:szCs w:val="24"/>
          <w:lang w:eastAsia="ru-RU"/>
        </w:rPr>
        <w:t xml:space="preserve"> </w:t>
      </w:r>
      <w:r w:rsidRPr="007A3557">
        <w:rPr>
          <w:rFonts w:ascii="Arial" w:eastAsia="Times New Roman" w:hAnsi="Arial" w:cs="Arial"/>
          <w:sz w:val="24"/>
          <w:szCs w:val="24"/>
          <w:lang w:eastAsia="ru-RU"/>
        </w:rPr>
        <w:t>обучающихся 8-11 классов,</w:t>
      </w:r>
      <w:r w:rsidR="005444DF">
        <w:rPr>
          <w:rFonts w:ascii="Arial" w:eastAsia="Times New Roman" w:hAnsi="Arial" w:cs="Arial"/>
          <w:sz w:val="24"/>
          <w:szCs w:val="24"/>
          <w:lang w:eastAsia="ru-RU"/>
        </w:rPr>
        <w:t xml:space="preserve"> он же </w:t>
      </w:r>
      <w:r w:rsidR="005444DF" w:rsidRPr="005444DF">
        <w:rPr>
          <w:rFonts w:ascii="Arial" w:hAnsi="Arial" w:cs="Arial"/>
          <w:sz w:val="24"/>
          <w:szCs w:val="24"/>
        </w:rPr>
        <w:t>президент Ду</w:t>
      </w:r>
      <w:r w:rsidR="005444DF">
        <w:rPr>
          <w:rFonts w:ascii="Arial" w:hAnsi="Arial" w:cs="Arial"/>
          <w:sz w:val="24"/>
          <w:szCs w:val="24"/>
        </w:rPr>
        <w:t xml:space="preserve">мы (ученическое самоуправление), </w:t>
      </w:r>
      <w:r w:rsidR="005444DF">
        <w:rPr>
          <w:rFonts w:ascii="Arial" w:eastAsia="Times New Roman" w:hAnsi="Arial" w:cs="Arial"/>
          <w:sz w:val="24"/>
          <w:szCs w:val="24"/>
          <w:lang w:eastAsia="ru-RU"/>
        </w:rPr>
        <w:t>один представитель из</w:t>
      </w:r>
      <w:r>
        <w:rPr>
          <w:rFonts w:ascii="Arial" w:eastAsia="Times New Roman" w:hAnsi="Arial" w:cs="Arial"/>
          <w:sz w:val="24"/>
          <w:szCs w:val="24"/>
          <w:lang w:eastAsia="ru-RU"/>
        </w:rPr>
        <w:t xml:space="preserve"> родителей обучающихся</w:t>
      </w:r>
      <w:r w:rsidRPr="007A3557">
        <w:rPr>
          <w:rFonts w:ascii="Arial" w:eastAsia="Times New Roman" w:hAnsi="Arial" w:cs="Arial"/>
          <w:sz w:val="24"/>
          <w:szCs w:val="24"/>
          <w:lang w:eastAsia="ru-RU"/>
        </w:rPr>
        <w:t>,</w:t>
      </w:r>
      <w:r w:rsidR="005444DF">
        <w:rPr>
          <w:rFonts w:ascii="Arial" w:eastAsia="Times New Roman" w:hAnsi="Arial" w:cs="Arial"/>
          <w:sz w:val="24"/>
          <w:szCs w:val="24"/>
          <w:lang w:eastAsia="ru-RU"/>
        </w:rPr>
        <w:t xml:space="preserve"> он же</w:t>
      </w:r>
      <w:r w:rsidRPr="007A3557">
        <w:rPr>
          <w:rFonts w:ascii="Arial" w:eastAsia="Times New Roman" w:hAnsi="Arial" w:cs="Arial"/>
          <w:sz w:val="24"/>
          <w:szCs w:val="24"/>
          <w:lang w:eastAsia="ru-RU"/>
        </w:rPr>
        <w:t xml:space="preserve"> </w:t>
      </w:r>
      <w:r w:rsidR="005444DF" w:rsidRPr="005444DF">
        <w:rPr>
          <w:rFonts w:ascii="Arial" w:hAnsi="Arial" w:cs="Arial"/>
          <w:sz w:val="24"/>
          <w:szCs w:val="24"/>
        </w:rPr>
        <w:t>председатель родительского комитета</w:t>
      </w:r>
      <w:r w:rsidR="005444DF">
        <w:rPr>
          <w:rFonts w:ascii="Arial" w:hAnsi="Arial" w:cs="Arial"/>
          <w:sz w:val="24"/>
          <w:szCs w:val="24"/>
        </w:rPr>
        <w:t>,</w:t>
      </w:r>
      <w:r w:rsidR="005444DF" w:rsidRPr="007A3557">
        <w:rPr>
          <w:rFonts w:ascii="Arial" w:eastAsia="Times New Roman" w:hAnsi="Arial" w:cs="Arial"/>
          <w:sz w:val="24"/>
          <w:szCs w:val="24"/>
          <w:lang w:eastAsia="ru-RU"/>
        </w:rPr>
        <w:t xml:space="preserve"> </w:t>
      </w:r>
      <w:r w:rsidRPr="007A3557">
        <w:rPr>
          <w:rFonts w:ascii="Arial" w:eastAsia="Times New Roman" w:hAnsi="Arial" w:cs="Arial"/>
          <w:sz w:val="24"/>
          <w:szCs w:val="24"/>
          <w:lang w:eastAsia="ru-RU"/>
        </w:rPr>
        <w:t>1</w:t>
      </w:r>
      <w:r>
        <w:rPr>
          <w:rFonts w:ascii="Arial" w:eastAsia="Times New Roman" w:hAnsi="Arial" w:cs="Arial"/>
          <w:sz w:val="24"/>
          <w:szCs w:val="24"/>
          <w:lang w:eastAsia="ru-RU"/>
        </w:rPr>
        <w:t xml:space="preserve"> представитель</w:t>
      </w:r>
      <w:r w:rsidRPr="007A3557">
        <w:rPr>
          <w:rFonts w:ascii="Arial" w:eastAsia="Times New Roman" w:hAnsi="Arial" w:cs="Arial"/>
          <w:sz w:val="24"/>
          <w:szCs w:val="24"/>
          <w:lang w:eastAsia="ru-RU"/>
        </w:rPr>
        <w:t xml:space="preserve"> педагогического коллектива</w:t>
      </w:r>
      <w:r>
        <w:rPr>
          <w:rFonts w:ascii="Arial" w:eastAsia="Times New Roman" w:hAnsi="Arial" w:cs="Arial"/>
          <w:sz w:val="24"/>
          <w:szCs w:val="24"/>
          <w:lang w:eastAsia="ru-RU"/>
        </w:rPr>
        <w:t>,</w:t>
      </w:r>
      <w:r w:rsidRPr="007A3557">
        <w:rPr>
          <w:rFonts w:ascii="Arial" w:eastAsia="Times New Roman" w:hAnsi="Arial" w:cs="Arial"/>
          <w:sz w:val="24"/>
          <w:szCs w:val="24"/>
          <w:lang w:eastAsia="ru-RU"/>
        </w:rPr>
        <w:t xml:space="preserve">  </w:t>
      </w:r>
      <w:r w:rsidR="005444DF">
        <w:rPr>
          <w:rFonts w:ascii="Arial" w:eastAsia="Times New Roman" w:hAnsi="Arial" w:cs="Arial"/>
          <w:sz w:val="24"/>
          <w:szCs w:val="24"/>
          <w:lang w:eastAsia="ru-RU"/>
        </w:rPr>
        <w:t xml:space="preserve">один </w:t>
      </w:r>
      <w:r w:rsidRPr="007A3557">
        <w:rPr>
          <w:rFonts w:ascii="Arial" w:eastAsia="Times New Roman" w:hAnsi="Arial" w:cs="Arial"/>
          <w:sz w:val="24"/>
          <w:szCs w:val="24"/>
          <w:lang w:eastAsia="ru-RU"/>
        </w:rPr>
        <w:t xml:space="preserve">представитель выборного профсоюзного органа. В состав Совета также входят директор школы. Общая численность Совета составляет </w:t>
      </w:r>
      <w:r w:rsidR="005444DF">
        <w:rPr>
          <w:rFonts w:ascii="Arial" w:eastAsia="Times New Roman" w:hAnsi="Arial" w:cs="Arial"/>
          <w:sz w:val="24"/>
          <w:szCs w:val="24"/>
          <w:lang w:eastAsia="ru-RU"/>
        </w:rPr>
        <w:t>5</w:t>
      </w:r>
      <w:r w:rsidRPr="007A3557">
        <w:rPr>
          <w:rFonts w:ascii="Arial" w:eastAsia="Times New Roman" w:hAnsi="Arial" w:cs="Arial"/>
          <w:sz w:val="24"/>
          <w:szCs w:val="24"/>
          <w:lang w:eastAsia="ru-RU"/>
        </w:rPr>
        <w:t xml:space="preserve"> человек.</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lastRenderedPageBreak/>
        <w:t>2.3. По решению Совета в его состав также могут быть приглашены и включены граждане, чья профессиональная и (</w:t>
      </w:r>
      <w:proofErr w:type="gramStart"/>
      <w:r w:rsidRPr="007A3557">
        <w:rPr>
          <w:rFonts w:ascii="Arial" w:eastAsia="Times New Roman" w:hAnsi="Arial" w:cs="Arial"/>
          <w:sz w:val="24"/>
          <w:szCs w:val="24"/>
          <w:lang w:eastAsia="ru-RU"/>
        </w:rPr>
        <w:t xml:space="preserve">или) </w:t>
      </w:r>
      <w:proofErr w:type="gramEnd"/>
      <w:r w:rsidRPr="007A3557">
        <w:rPr>
          <w:rFonts w:ascii="Arial" w:eastAsia="Times New Roman" w:hAnsi="Arial" w:cs="Arial"/>
          <w:sz w:val="24"/>
          <w:szCs w:val="24"/>
          <w:lang w:eastAsia="ru-RU"/>
        </w:rPr>
        <w:t>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2.4. Председатель Совета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2.5. Члены Совета из числа родителей (законных представителей) обучающихся избираются на Родительском совете школы. Члены Родительского совета школы избираются на классных родительских собраниях по одному от каждого класса. Решение собрания об избрании представителя в Родительский совет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совета, директором школы.</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2.6.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2.7.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2.8. Совет избирается сроком на 3 года и приступает к реализации своей компетенции с момента избрания (назначения), определенной Положением о Совете.</w:t>
      </w:r>
    </w:p>
    <w:p w:rsidR="007A3557" w:rsidRPr="007A3557" w:rsidRDefault="007A3557" w:rsidP="007A3557">
      <w:pPr>
        <w:shd w:val="clear" w:color="auto" w:fill="EAEAEA" w:themeFill="background1"/>
        <w:spacing w:before="300" w:after="150" w:line="240" w:lineRule="auto"/>
        <w:jc w:val="center"/>
        <w:outlineLvl w:val="3"/>
        <w:rPr>
          <w:rFonts w:ascii="Arial" w:eastAsia="Times New Roman" w:hAnsi="Arial" w:cs="Arial"/>
          <w:b/>
          <w:bCs/>
          <w:sz w:val="24"/>
          <w:szCs w:val="24"/>
          <w:lang w:eastAsia="ru-RU"/>
        </w:rPr>
      </w:pPr>
      <w:r w:rsidRPr="007A3557">
        <w:rPr>
          <w:rFonts w:ascii="Arial" w:eastAsia="Times New Roman" w:hAnsi="Arial" w:cs="Arial"/>
          <w:b/>
          <w:bCs/>
          <w:sz w:val="24"/>
          <w:szCs w:val="24"/>
          <w:lang w:eastAsia="ru-RU"/>
        </w:rPr>
        <w:t>3. Компетенция Совета</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3.1. Основными задачами Совета являются:</w:t>
      </w:r>
    </w:p>
    <w:p w:rsidR="007A3557" w:rsidRPr="007A3557" w:rsidRDefault="007A3557" w:rsidP="00534FE3">
      <w:pPr>
        <w:numPr>
          <w:ilvl w:val="0"/>
          <w:numId w:val="13"/>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определение основных направлений развития школы; </w:t>
      </w:r>
    </w:p>
    <w:p w:rsidR="007A3557" w:rsidRPr="007A3557" w:rsidRDefault="007A3557" w:rsidP="00534FE3">
      <w:pPr>
        <w:numPr>
          <w:ilvl w:val="0"/>
          <w:numId w:val="13"/>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повышение эффективности финансово-хозяйственной деятельности школы, стимулирования труда его работников; </w:t>
      </w:r>
    </w:p>
    <w:p w:rsidR="007A3557" w:rsidRPr="007A3557" w:rsidRDefault="007A3557" w:rsidP="00534FE3">
      <w:pPr>
        <w:numPr>
          <w:ilvl w:val="0"/>
          <w:numId w:val="13"/>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содействие созданию в школе оптимальных условий и форм организации образовательного процесса; </w:t>
      </w:r>
    </w:p>
    <w:p w:rsidR="007A3557" w:rsidRPr="007A3557" w:rsidRDefault="007A3557" w:rsidP="00534FE3">
      <w:pPr>
        <w:numPr>
          <w:ilvl w:val="0"/>
          <w:numId w:val="13"/>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proofErr w:type="gramStart"/>
      <w:r w:rsidRPr="007A3557">
        <w:rPr>
          <w:rFonts w:ascii="Arial" w:eastAsia="Times New Roman" w:hAnsi="Arial" w:cs="Arial"/>
          <w:sz w:val="24"/>
          <w:szCs w:val="24"/>
          <w:lang w:eastAsia="ru-RU"/>
        </w:rPr>
        <w:t>контроль за</w:t>
      </w:r>
      <w:proofErr w:type="gramEnd"/>
      <w:r w:rsidRPr="007A3557">
        <w:rPr>
          <w:rFonts w:ascii="Arial" w:eastAsia="Times New Roman" w:hAnsi="Arial" w:cs="Arial"/>
          <w:sz w:val="24"/>
          <w:szCs w:val="24"/>
          <w:lang w:eastAsia="ru-RU"/>
        </w:rPr>
        <w:t xml:space="preserve"> реализацией в полном объеме образовательных программ в соответствии с учебным планом и графиком учебного процесса; </w:t>
      </w:r>
    </w:p>
    <w:p w:rsidR="007A3557" w:rsidRPr="007A3557" w:rsidRDefault="007A3557" w:rsidP="00534FE3">
      <w:pPr>
        <w:numPr>
          <w:ilvl w:val="0"/>
          <w:numId w:val="13"/>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осуществление </w:t>
      </w:r>
      <w:proofErr w:type="gramStart"/>
      <w:r w:rsidRPr="007A3557">
        <w:rPr>
          <w:rFonts w:ascii="Arial" w:eastAsia="Times New Roman" w:hAnsi="Arial" w:cs="Arial"/>
          <w:sz w:val="24"/>
          <w:szCs w:val="24"/>
          <w:lang w:eastAsia="ru-RU"/>
        </w:rPr>
        <w:t>контроля за</w:t>
      </w:r>
      <w:proofErr w:type="gramEnd"/>
      <w:r w:rsidRPr="007A3557">
        <w:rPr>
          <w:rFonts w:ascii="Arial" w:eastAsia="Times New Roman" w:hAnsi="Arial" w:cs="Arial"/>
          <w:sz w:val="24"/>
          <w:szCs w:val="24"/>
          <w:lang w:eastAsia="ru-RU"/>
        </w:rPr>
        <w:t xml:space="preserve"> организацией питания и медицинского обслуживания в школе в целях охраны и укрепления здоровья обучающихся и работников школы; </w:t>
      </w:r>
    </w:p>
    <w:p w:rsidR="007A3557" w:rsidRPr="007A3557" w:rsidRDefault="007A3557" w:rsidP="00534FE3">
      <w:pPr>
        <w:numPr>
          <w:ilvl w:val="0"/>
          <w:numId w:val="13"/>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контроль за целевым и рациональным расходованием финансовых сре</w:t>
      </w:r>
      <w:proofErr w:type="gramStart"/>
      <w:r w:rsidRPr="007A3557">
        <w:rPr>
          <w:rFonts w:ascii="Arial" w:eastAsia="Times New Roman" w:hAnsi="Arial" w:cs="Arial"/>
          <w:sz w:val="24"/>
          <w:szCs w:val="24"/>
          <w:lang w:eastAsia="ru-RU"/>
        </w:rPr>
        <w:t>дств шк</w:t>
      </w:r>
      <w:proofErr w:type="gramEnd"/>
      <w:r w:rsidRPr="007A3557">
        <w:rPr>
          <w:rFonts w:ascii="Arial" w:eastAsia="Times New Roman" w:hAnsi="Arial" w:cs="Arial"/>
          <w:sz w:val="24"/>
          <w:szCs w:val="24"/>
          <w:lang w:eastAsia="ru-RU"/>
        </w:rPr>
        <w:t xml:space="preserve">олы; </w:t>
      </w:r>
    </w:p>
    <w:p w:rsidR="007A3557" w:rsidRPr="007A3557" w:rsidRDefault="007A3557" w:rsidP="00534FE3">
      <w:pPr>
        <w:numPr>
          <w:ilvl w:val="0"/>
          <w:numId w:val="13"/>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lastRenderedPageBreak/>
        <w:t xml:space="preserve">участие в рассмотрении конфликтных ситуаций между участниками образовательного процесса в случаях, когда стороны не пришли к обоюдному соглашению; </w:t>
      </w:r>
    </w:p>
    <w:p w:rsidR="007A3557" w:rsidRPr="007A3557" w:rsidRDefault="007A3557" w:rsidP="00534FE3">
      <w:pPr>
        <w:numPr>
          <w:ilvl w:val="0"/>
          <w:numId w:val="13"/>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взаимодействие с другими органами самоуправления в школе. </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3.2. Совет осуществляет следующие функции:</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3.2.1. Утверждает:</w:t>
      </w:r>
    </w:p>
    <w:p w:rsidR="007A3557" w:rsidRPr="007A3557" w:rsidRDefault="007A3557" w:rsidP="00534FE3">
      <w:pPr>
        <w:numPr>
          <w:ilvl w:val="0"/>
          <w:numId w:val="14"/>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согласованный с органами местного самоуправления годовой календарный учебный график; </w:t>
      </w:r>
    </w:p>
    <w:p w:rsidR="007A3557" w:rsidRPr="007A3557" w:rsidRDefault="007A3557" w:rsidP="00534FE3">
      <w:pPr>
        <w:numPr>
          <w:ilvl w:val="0"/>
          <w:numId w:val="14"/>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программу развития школы; </w:t>
      </w:r>
    </w:p>
    <w:p w:rsidR="007A3557" w:rsidRPr="007A3557" w:rsidRDefault="007A3557" w:rsidP="00534FE3">
      <w:pPr>
        <w:numPr>
          <w:ilvl w:val="0"/>
          <w:numId w:val="14"/>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Правила внутреннего распорядка </w:t>
      </w:r>
      <w:proofErr w:type="gramStart"/>
      <w:r w:rsidRPr="007A3557">
        <w:rPr>
          <w:rFonts w:ascii="Arial" w:eastAsia="Times New Roman" w:hAnsi="Arial" w:cs="Arial"/>
          <w:sz w:val="24"/>
          <w:szCs w:val="24"/>
          <w:lang w:eastAsia="ru-RU"/>
        </w:rPr>
        <w:t>обучающихся</w:t>
      </w:r>
      <w:proofErr w:type="gramEnd"/>
      <w:r w:rsidRPr="007A3557">
        <w:rPr>
          <w:rFonts w:ascii="Arial" w:eastAsia="Times New Roman" w:hAnsi="Arial" w:cs="Arial"/>
          <w:sz w:val="24"/>
          <w:szCs w:val="24"/>
          <w:lang w:eastAsia="ru-RU"/>
        </w:rPr>
        <w:t xml:space="preserve">. </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3.2.2. Согласовывает, по представлению директора школы:</w:t>
      </w:r>
    </w:p>
    <w:p w:rsidR="007A3557" w:rsidRPr="007A3557" w:rsidRDefault="007A3557" w:rsidP="00534FE3">
      <w:pPr>
        <w:numPr>
          <w:ilvl w:val="0"/>
          <w:numId w:val="15"/>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Положение школы о порядке и условиях распределения стимулирующих выплат работникам школы; </w:t>
      </w:r>
    </w:p>
    <w:p w:rsidR="007A3557" w:rsidRPr="007A3557" w:rsidRDefault="007A3557" w:rsidP="00534FE3">
      <w:pPr>
        <w:numPr>
          <w:ilvl w:val="0"/>
          <w:numId w:val="15"/>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смету расходования средств, полученных школой от уставной приносящей доходы деятельности, и из иных внебюджетных источников; </w:t>
      </w:r>
    </w:p>
    <w:p w:rsidR="007A3557" w:rsidRPr="007A3557" w:rsidRDefault="007A3557" w:rsidP="00534FE3">
      <w:pPr>
        <w:numPr>
          <w:ilvl w:val="0"/>
          <w:numId w:val="15"/>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образовательную программу школы; </w:t>
      </w:r>
    </w:p>
    <w:p w:rsidR="007A3557" w:rsidRPr="007A3557" w:rsidRDefault="007A3557" w:rsidP="00534FE3">
      <w:pPr>
        <w:numPr>
          <w:ilvl w:val="0"/>
          <w:numId w:val="15"/>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школьный компонент государственного образовательного стандарта общего образования; </w:t>
      </w:r>
    </w:p>
    <w:p w:rsidR="007A3557" w:rsidRPr="007A3557" w:rsidRDefault="007A3557" w:rsidP="00534FE3">
      <w:pPr>
        <w:numPr>
          <w:ilvl w:val="0"/>
          <w:numId w:val="15"/>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введение новых методик образовательного процесса и образовательных технологий; </w:t>
      </w:r>
    </w:p>
    <w:p w:rsidR="007A3557" w:rsidRPr="007A3557" w:rsidRDefault="007A3557" w:rsidP="00534FE3">
      <w:pPr>
        <w:numPr>
          <w:ilvl w:val="0"/>
          <w:numId w:val="15"/>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локальные акты в соответствии со своей компетенцией. </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3.2.3. Вносит директору школы предложения в части:</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материально-технического обеспечения и оснащения образовательного процесса, оборудования помещений школы (в пределах выделяемых средств);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выбора учебников из утвержденных федеральных перечней учебников, рекомендованных (допущенных) к использованию в образовательном процессе;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создания в школе необходимых условий для организации питания, медицинского обслуживания обучающихся;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обеспечения прохождения промежуточной и итоговой аттестации </w:t>
      </w:r>
      <w:proofErr w:type="gramStart"/>
      <w:r w:rsidRPr="007A3557">
        <w:rPr>
          <w:rFonts w:ascii="Arial" w:eastAsia="Times New Roman" w:hAnsi="Arial" w:cs="Arial"/>
          <w:sz w:val="24"/>
          <w:szCs w:val="24"/>
          <w:lang w:eastAsia="ru-RU"/>
        </w:rPr>
        <w:t>обучающихся</w:t>
      </w:r>
      <w:proofErr w:type="gramEnd"/>
      <w:r w:rsidRPr="007A3557">
        <w:rPr>
          <w:rFonts w:ascii="Arial" w:eastAsia="Times New Roman" w:hAnsi="Arial" w:cs="Arial"/>
          <w:sz w:val="24"/>
          <w:szCs w:val="24"/>
          <w:lang w:eastAsia="ru-RU"/>
        </w:rPr>
        <w:t xml:space="preserve">;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мероприятий по охране и укреплению здоровья обучающихся и работников школы;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мероприятий по обеспечению безопасности образовательного процесса;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организации иных мероприятий, проводимых в школе;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организации работы школы по профилактике безнадзорности и правонарушений несовершеннолетних;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соблюдения прав и свобод обучающихся и работников школы;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структуры, компетенции, порядка формирования и работы органов самоуправления школы;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введения единой школьной формы; </w:t>
      </w:r>
    </w:p>
    <w:p w:rsidR="007A3557" w:rsidRPr="007A3557" w:rsidRDefault="007A3557" w:rsidP="00534FE3">
      <w:pPr>
        <w:numPr>
          <w:ilvl w:val="0"/>
          <w:numId w:val="16"/>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обеспечения санитарно-гигиенического режима. </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3.2.4. Участвует:</w:t>
      </w:r>
    </w:p>
    <w:p w:rsidR="007A3557" w:rsidRPr="007A3557" w:rsidRDefault="007A3557" w:rsidP="00534FE3">
      <w:pPr>
        <w:numPr>
          <w:ilvl w:val="0"/>
          <w:numId w:val="17"/>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lastRenderedPageBreak/>
        <w:t xml:space="preserve">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 </w:t>
      </w:r>
    </w:p>
    <w:p w:rsidR="007A3557" w:rsidRPr="007A3557" w:rsidRDefault="007A3557" w:rsidP="00534FE3">
      <w:pPr>
        <w:numPr>
          <w:ilvl w:val="0"/>
          <w:numId w:val="17"/>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в принятии решения об исключении </w:t>
      </w:r>
      <w:proofErr w:type="gramStart"/>
      <w:r w:rsidRPr="007A3557">
        <w:rPr>
          <w:rFonts w:ascii="Arial" w:eastAsia="Times New Roman" w:hAnsi="Arial" w:cs="Arial"/>
          <w:sz w:val="24"/>
          <w:szCs w:val="24"/>
          <w:lang w:eastAsia="ru-RU"/>
        </w:rPr>
        <w:t>обучающихся</w:t>
      </w:r>
      <w:proofErr w:type="gramEnd"/>
      <w:r w:rsidRPr="007A3557">
        <w:rPr>
          <w:rFonts w:ascii="Arial" w:eastAsia="Times New Roman" w:hAnsi="Arial" w:cs="Arial"/>
          <w:sz w:val="24"/>
          <w:szCs w:val="24"/>
          <w:lang w:eastAsia="ru-RU"/>
        </w:rPr>
        <w:t xml:space="preserve"> из школы; </w:t>
      </w:r>
    </w:p>
    <w:p w:rsidR="007A3557" w:rsidRPr="007A3557" w:rsidRDefault="007A3557" w:rsidP="00534FE3">
      <w:pPr>
        <w:numPr>
          <w:ilvl w:val="0"/>
          <w:numId w:val="17"/>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в разработке локальных актов, предусмотренных Уставом школы; </w:t>
      </w:r>
    </w:p>
    <w:p w:rsidR="007A3557" w:rsidRPr="007A3557" w:rsidRDefault="007A3557" w:rsidP="00534FE3">
      <w:pPr>
        <w:numPr>
          <w:ilvl w:val="0"/>
          <w:numId w:val="17"/>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 </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3.3. Оказывает содействие деятельности учительских (педагогических) организаций (объединений) и методических объединений.</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3.4. Регулярно информирует участников образовательного процесса о своей деятельности и принимаемых решениях.</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3.5. Участвует в подготовке и утверждает публичный (ежегодный) доклад школы; публичный доклад подписывается совместно председателем Совета и директором школы.</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3.6.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3.7. Совет правомочен, при наличии оснований, предусмотренных Трудовым кодексом Российской Федерации, ходатайствовать перед директором школы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общеобразовательного учреждения, предусмотренного пунктом 3.6. настоящего положения,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3.8.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школы, ограничения его самостоятельности.</w:t>
      </w:r>
    </w:p>
    <w:p w:rsidR="007A3557" w:rsidRPr="007A3557" w:rsidRDefault="007A3557" w:rsidP="007A3557">
      <w:pPr>
        <w:shd w:val="clear" w:color="auto" w:fill="EAEAEA" w:themeFill="background1"/>
        <w:spacing w:before="300" w:after="150" w:line="240" w:lineRule="auto"/>
        <w:jc w:val="center"/>
        <w:outlineLvl w:val="3"/>
        <w:rPr>
          <w:rFonts w:ascii="Arial" w:eastAsia="Times New Roman" w:hAnsi="Arial" w:cs="Arial"/>
          <w:b/>
          <w:bCs/>
          <w:sz w:val="24"/>
          <w:szCs w:val="24"/>
          <w:lang w:eastAsia="ru-RU"/>
        </w:rPr>
      </w:pPr>
      <w:r w:rsidRPr="007A3557">
        <w:rPr>
          <w:rFonts w:ascii="Arial" w:eastAsia="Times New Roman" w:hAnsi="Arial" w:cs="Arial"/>
          <w:b/>
          <w:bCs/>
          <w:sz w:val="24"/>
          <w:szCs w:val="24"/>
          <w:lang w:eastAsia="ru-RU"/>
        </w:rPr>
        <w:t>4. Организация деятельности Совета</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4.1. Основные положения, касающиеся порядка и условий деятельности Совета, определяются Уставом школы. Вопросы порядка работы Совета, не урегулированные Уставом, определяются регламентом Совета, принимаемым им самостоятельно.</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4.2. Организационной формой работы Совета являются заседания, которые проводятся по мере необходимости, но не реже одного раза в полугодие.</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4.3.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lastRenderedPageBreak/>
        <w:t>4.4. На заседании может быть решен любой вопрос, отнесенный к компетенции Совета.</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4.5. Первое заседание Совета созывается директором школы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w:t>
      </w:r>
      <w:proofErr w:type="gramStart"/>
      <w:r w:rsidRPr="007A3557">
        <w:rPr>
          <w:rFonts w:ascii="Arial" w:eastAsia="Times New Roman" w:hAnsi="Arial" w:cs="Arial"/>
          <w:sz w:val="24"/>
          <w:szCs w:val="24"/>
          <w:lang w:eastAsia="ru-RU"/>
        </w:rPr>
        <w:t>обучающихся</w:t>
      </w:r>
      <w:proofErr w:type="gramEnd"/>
      <w:r w:rsidRPr="007A3557">
        <w:rPr>
          <w:rFonts w:ascii="Arial" w:eastAsia="Times New Roman" w:hAnsi="Arial" w:cs="Arial"/>
          <w:sz w:val="24"/>
          <w:szCs w:val="24"/>
          <w:lang w:eastAsia="ru-RU"/>
        </w:rPr>
        <w:t>.</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4.6.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4.7.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4.8.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4.9.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4.10. Для осуществления своих функций Совет вправе:</w:t>
      </w:r>
    </w:p>
    <w:p w:rsidR="007A3557" w:rsidRPr="007A3557" w:rsidRDefault="007A3557" w:rsidP="00534FE3">
      <w:pPr>
        <w:numPr>
          <w:ilvl w:val="0"/>
          <w:numId w:val="18"/>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Совета; </w:t>
      </w:r>
    </w:p>
    <w:p w:rsidR="007A3557" w:rsidRPr="007A3557" w:rsidRDefault="007A3557" w:rsidP="00534FE3">
      <w:pPr>
        <w:numPr>
          <w:ilvl w:val="0"/>
          <w:numId w:val="18"/>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запрашивать и получать от директора школы информацию, необходимую для осуществления функций Совета, в том числе в порядке </w:t>
      </w:r>
      <w:proofErr w:type="gramStart"/>
      <w:r w:rsidRPr="007A3557">
        <w:rPr>
          <w:rFonts w:ascii="Arial" w:eastAsia="Times New Roman" w:hAnsi="Arial" w:cs="Arial"/>
          <w:sz w:val="24"/>
          <w:szCs w:val="24"/>
          <w:lang w:eastAsia="ru-RU"/>
        </w:rPr>
        <w:t>контроля за</w:t>
      </w:r>
      <w:proofErr w:type="gramEnd"/>
      <w:r w:rsidRPr="007A3557">
        <w:rPr>
          <w:rFonts w:ascii="Arial" w:eastAsia="Times New Roman" w:hAnsi="Arial" w:cs="Arial"/>
          <w:sz w:val="24"/>
          <w:szCs w:val="24"/>
          <w:lang w:eastAsia="ru-RU"/>
        </w:rPr>
        <w:t xml:space="preserve"> реализацией решений Совета. </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4.11. Организационно-техническое обеспечение деятельности Совета возлагается на директора школы.</w:t>
      </w:r>
    </w:p>
    <w:p w:rsidR="007A3557" w:rsidRPr="007A3557" w:rsidRDefault="007A3557" w:rsidP="007A3557">
      <w:pPr>
        <w:shd w:val="clear" w:color="auto" w:fill="EAEAEA" w:themeFill="background1"/>
        <w:spacing w:before="300" w:after="150" w:line="240" w:lineRule="auto"/>
        <w:jc w:val="center"/>
        <w:outlineLvl w:val="3"/>
        <w:rPr>
          <w:rFonts w:ascii="Arial" w:eastAsia="Times New Roman" w:hAnsi="Arial" w:cs="Arial"/>
          <w:b/>
          <w:bCs/>
          <w:sz w:val="24"/>
          <w:szCs w:val="24"/>
          <w:lang w:eastAsia="ru-RU"/>
        </w:rPr>
      </w:pPr>
      <w:r w:rsidRPr="007A3557">
        <w:rPr>
          <w:rFonts w:ascii="Arial" w:eastAsia="Times New Roman" w:hAnsi="Arial" w:cs="Arial"/>
          <w:b/>
          <w:bCs/>
          <w:sz w:val="24"/>
          <w:szCs w:val="24"/>
          <w:lang w:eastAsia="ru-RU"/>
        </w:rPr>
        <w:t>5. Обязанности и ответственность Совета и его членов</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5.1. Совет несет ответственность за своевременное принятие и выполнение решений, входящих в его компетенцию.</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5.2. Директор школы вправе самостоятельно принимать решение по вопросу, входящему в компетенцию Совета, в следующих случаях:</w:t>
      </w:r>
    </w:p>
    <w:p w:rsidR="007A3557" w:rsidRPr="007A3557" w:rsidRDefault="007A3557" w:rsidP="00534FE3">
      <w:pPr>
        <w:numPr>
          <w:ilvl w:val="0"/>
          <w:numId w:val="19"/>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отсутствие необходимого решения Совета по данному вопросу в установленные сроки; </w:t>
      </w:r>
    </w:p>
    <w:p w:rsidR="007A3557" w:rsidRPr="007A3557" w:rsidRDefault="007A3557" w:rsidP="00534FE3">
      <w:pPr>
        <w:numPr>
          <w:ilvl w:val="0"/>
          <w:numId w:val="19"/>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lastRenderedPageBreak/>
        <w:t xml:space="preserve">принятое решение Совета противоречит законодательству, Уставу школы, иным локальным актам школы; </w:t>
      </w:r>
    </w:p>
    <w:p w:rsidR="007A3557" w:rsidRPr="007A3557" w:rsidRDefault="007A3557" w:rsidP="00534FE3">
      <w:pPr>
        <w:numPr>
          <w:ilvl w:val="0"/>
          <w:numId w:val="19"/>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решение принято Советом за пределами предусмотренной настоящим Положением компетенции Совета. </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5.3. В случае принятия Советом решений, влекущих нарушения законодательства Российской Федерации, юридическую ответственность за их принятие несет школа как юридическое лицо.</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5.4. 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выносится на рассмотрение органов самоуправления школы.</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5.5.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5.6. Член Совета выводится из его состава по решению Совета в следующих случаях:</w:t>
      </w:r>
    </w:p>
    <w:p w:rsidR="007A3557" w:rsidRPr="007A3557" w:rsidRDefault="007A3557" w:rsidP="00534FE3">
      <w:pPr>
        <w:numPr>
          <w:ilvl w:val="0"/>
          <w:numId w:val="20"/>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по желанию члена Совета, выраженному в письменной форме; </w:t>
      </w:r>
    </w:p>
    <w:p w:rsidR="007A3557" w:rsidRPr="007A3557" w:rsidRDefault="007A3557" w:rsidP="00534FE3">
      <w:pPr>
        <w:numPr>
          <w:ilvl w:val="0"/>
          <w:numId w:val="20"/>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 </w:t>
      </w:r>
    </w:p>
    <w:p w:rsidR="007A3557" w:rsidRPr="007A3557" w:rsidRDefault="007A3557" w:rsidP="00534FE3">
      <w:pPr>
        <w:numPr>
          <w:ilvl w:val="0"/>
          <w:numId w:val="20"/>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в связи с окончанием общеобразовательного учреждения </w:t>
      </w:r>
      <w:r w:rsidR="00534FE3">
        <w:rPr>
          <w:rFonts w:ascii="Arial" w:eastAsia="Times New Roman" w:hAnsi="Arial" w:cs="Arial"/>
          <w:sz w:val="24"/>
          <w:szCs w:val="24"/>
          <w:lang w:eastAsia="ru-RU"/>
        </w:rPr>
        <w:t>или отчислением (переводом) обу</w:t>
      </w:r>
      <w:r w:rsidRPr="007A3557">
        <w:rPr>
          <w:rFonts w:ascii="Arial" w:eastAsia="Times New Roman" w:hAnsi="Arial" w:cs="Arial"/>
          <w:sz w:val="24"/>
          <w:szCs w:val="24"/>
          <w:lang w:eastAsia="ru-RU"/>
        </w:rPr>
        <w:t xml:space="preserve">чающегося, представляющего в Совете </w:t>
      </w:r>
      <w:proofErr w:type="gramStart"/>
      <w:r w:rsidRPr="007A3557">
        <w:rPr>
          <w:rFonts w:ascii="Arial" w:eastAsia="Times New Roman" w:hAnsi="Arial" w:cs="Arial"/>
          <w:sz w:val="24"/>
          <w:szCs w:val="24"/>
          <w:lang w:eastAsia="ru-RU"/>
        </w:rPr>
        <w:t>обучающихся</w:t>
      </w:r>
      <w:proofErr w:type="gramEnd"/>
      <w:r w:rsidRPr="007A3557">
        <w:rPr>
          <w:rFonts w:ascii="Arial" w:eastAsia="Times New Roman" w:hAnsi="Arial" w:cs="Arial"/>
          <w:sz w:val="24"/>
          <w:szCs w:val="24"/>
          <w:lang w:eastAsia="ru-RU"/>
        </w:rPr>
        <w:t xml:space="preserve">, если он не может быть кооптирован (и/или не кооптируются) в члены Совета после окончания общеобразовательного учреждения; </w:t>
      </w:r>
    </w:p>
    <w:p w:rsidR="007A3557" w:rsidRPr="007A3557" w:rsidRDefault="007A3557" w:rsidP="00534FE3">
      <w:pPr>
        <w:numPr>
          <w:ilvl w:val="0"/>
          <w:numId w:val="20"/>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в случае совершения противоправных действий, несовместимых с членством в Совете; </w:t>
      </w:r>
    </w:p>
    <w:p w:rsidR="007A3557" w:rsidRPr="007A3557" w:rsidRDefault="007A3557" w:rsidP="00534FE3">
      <w:pPr>
        <w:numPr>
          <w:ilvl w:val="0"/>
          <w:numId w:val="20"/>
        </w:numPr>
        <w:shd w:val="clear" w:color="auto" w:fill="EAEAEA" w:themeFill="background1"/>
        <w:spacing w:before="100" w:beforeAutospacing="1" w:after="100" w:afterAutospacing="1"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7A3557">
        <w:rPr>
          <w:rFonts w:ascii="Arial" w:eastAsia="Times New Roman" w:hAnsi="Arial" w:cs="Arial"/>
          <w:sz w:val="24"/>
          <w:szCs w:val="24"/>
          <w:lang w:eastAsia="ru-RU"/>
        </w:rPr>
        <w:t>недееспособным</w:t>
      </w:r>
      <w:proofErr w:type="gramEnd"/>
      <w:r w:rsidRPr="007A3557">
        <w:rPr>
          <w:rFonts w:ascii="Arial" w:eastAsia="Times New Roman" w:hAnsi="Arial" w:cs="Arial"/>
          <w:sz w:val="24"/>
          <w:szCs w:val="24"/>
          <w:lang w:eastAsia="ru-RU"/>
        </w:rPr>
        <w:t xml:space="preserve">, наличие неснятой или непогашенной судимости за совершение уголовного преступления. </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5.7. После вывода (выхода) из состава Совета его члена Совет принимает меры для замещения выбывшего члена (посредством довыборов либо кооптации).</w:t>
      </w:r>
    </w:p>
    <w:p w:rsidR="007A3557" w:rsidRPr="007A3557" w:rsidRDefault="007A3557" w:rsidP="007A3557">
      <w:pPr>
        <w:shd w:val="clear" w:color="auto" w:fill="EAEAEA" w:themeFill="background1"/>
        <w:spacing w:before="225" w:after="225" w:line="240" w:lineRule="auto"/>
        <w:jc w:val="both"/>
        <w:rPr>
          <w:rFonts w:ascii="Arial" w:eastAsia="Times New Roman" w:hAnsi="Arial" w:cs="Arial"/>
          <w:sz w:val="24"/>
          <w:szCs w:val="24"/>
          <w:lang w:eastAsia="ru-RU"/>
        </w:rPr>
      </w:pPr>
      <w:r w:rsidRPr="007A3557">
        <w:rPr>
          <w:rFonts w:ascii="Arial" w:eastAsia="Times New Roman" w:hAnsi="Arial" w:cs="Arial"/>
          <w:sz w:val="24"/>
          <w:szCs w:val="24"/>
          <w:lang w:eastAsia="ru-RU"/>
        </w:rPr>
        <w:t>5.8. В случае</w:t>
      </w:r>
      <w:proofErr w:type="gramStart"/>
      <w:r w:rsidRPr="007A3557">
        <w:rPr>
          <w:rFonts w:ascii="Arial" w:eastAsia="Times New Roman" w:hAnsi="Arial" w:cs="Arial"/>
          <w:sz w:val="24"/>
          <w:szCs w:val="24"/>
          <w:lang w:eastAsia="ru-RU"/>
        </w:rPr>
        <w:t>,</w:t>
      </w:r>
      <w:proofErr w:type="gramEnd"/>
      <w:r w:rsidRPr="007A3557">
        <w:rPr>
          <w:rFonts w:ascii="Arial" w:eastAsia="Times New Roman" w:hAnsi="Arial" w:cs="Arial"/>
          <w:sz w:val="24"/>
          <w:szCs w:val="24"/>
          <w:lang w:eastAsia="ru-RU"/>
        </w:rPr>
        <w:t xml:space="preserve">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7A3557" w:rsidRPr="007A3557" w:rsidRDefault="007A3557">
      <w:pPr>
        <w:rPr>
          <w:rFonts w:ascii="Arial" w:eastAsia="Times New Roman" w:hAnsi="Arial" w:cs="Arial"/>
          <w:b/>
          <w:bCs/>
          <w:sz w:val="24"/>
          <w:szCs w:val="24"/>
          <w:lang w:eastAsia="ru-RU"/>
        </w:rPr>
      </w:pPr>
    </w:p>
    <w:p w:rsidR="00F633B4" w:rsidRPr="00F633B4" w:rsidRDefault="00F633B4" w:rsidP="00F633B4">
      <w:pPr>
        <w:pStyle w:val="a3"/>
        <w:spacing w:before="90" w:beforeAutospacing="0" w:after="90" w:afterAutospacing="0"/>
        <w:ind w:firstLine="525"/>
        <w:jc w:val="both"/>
        <w:rPr>
          <w:b/>
        </w:rPr>
      </w:pPr>
      <w:r w:rsidRPr="00F633B4">
        <w:rPr>
          <w:rFonts w:ascii="Arial" w:hAnsi="Arial" w:cs="Arial"/>
          <w:b/>
        </w:rPr>
        <w:t>Принят</w:t>
      </w:r>
      <w:r w:rsidR="00F655E7">
        <w:rPr>
          <w:rFonts w:ascii="Arial" w:hAnsi="Arial" w:cs="Arial"/>
          <w:b/>
        </w:rPr>
        <w:t>о на общешкольном</w:t>
      </w:r>
      <w:r w:rsidRPr="00F633B4">
        <w:rPr>
          <w:rFonts w:ascii="Arial" w:hAnsi="Arial" w:cs="Arial"/>
          <w:b/>
        </w:rPr>
        <w:t xml:space="preserve"> собрании школы (контингент из трех представительств: обучающихся II и III ступеней, родительском, педагогическом) от</w:t>
      </w:r>
      <w:r w:rsidR="00F655E7">
        <w:rPr>
          <w:rFonts w:ascii="Arial" w:hAnsi="Arial" w:cs="Arial"/>
          <w:b/>
        </w:rPr>
        <w:t xml:space="preserve"> 21.02.</w:t>
      </w:r>
      <w:r w:rsidRPr="00F633B4">
        <w:rPr>
          <w:rFonts w:ascii="Arial" w:hAnsi="Arial" w:cs="Arial"/>
          <w:b/>
        </w:rPr>
        <w:t xml:space="preserve"> 2002 года. </w:t>
      </w:r>
      <w:r w:rsidR="00F655E7">
        <w:rPr>
          <w:rFonts w:ascii="Arial" w:hAnsi="Arial" w:cs="Arial"/>
          <w:b/>
        </w:rPr>
        <w:t>Введено в действие от 21.02.</w:t>
      </w:r>
      <w:r w:rsidR="00F655E7" w:rsidRPr="00F633B4">
        <w:rPr>
          <w:rFonts w:ascii="Arial" w:hAnsi="Arial" w:cs="Arial"/>
          <w:b/>
        </w:rPr>
        <w:t xml:space="preserve"> 2002 года</w:t>
      </w:r>
      <w:r w:rsidR="00F655E7">
        <w:rPr>
          <w:rFonts w:ascii="Arial" w:hAnsi="Arial" w:cs="Arial"/>
          <w:b/>
        </w:rPr>
        <w:t>.</w:t>
      </w:r>
    </w:p>
    <w:p w:rsidR="007A3557" w:rsidRPr="00F633B4" w:rsidRDefault="007A3557" w:rsidP="007A3557">
      <w:pPr>
        <w:rPr>
          <w:rFonts w:ascii="Arial" w:hAnsi="Arial" w:cs="Arial"/>
          <w:b/>
          <w:sz w:val="24"/>
          <w:szCs w:val="24"/>
        </w:rPr>
      </w:pPr>
    </w:p>
    <w:sectPr w:rsidR="007A3557" w:rsidRPr="00F633B4" w:rsidSect="00F655E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1BB"/>
    <w:multiLevelType w:val="multilevel"/>
    <w:tmpl w:val="CE809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72BF4"/>
    <w:multiLevelType w:val="multilevel"/>
    <w:tmpl w:val="DF820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925EB"/>
    <w:multiLevelType w:val="multilevel"/>
    <w:tmpl w:val="E682A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B2B92"/>
    <w:multiLevelType w:val="multilevel"/>
    <w:tmpl w:val="668C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27980"/>
    <w:multiLevelType w:val="multilevel"/>
    <w:tmpl w:val="FD1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0447B"/>
    <w:multiLevelType w:val="multilevel"/>
    <w:tmpl w:val="D6C83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62A89"/>
    <w:multiLevelType w:val="multilevel"/>
    <w:tmpl w:val="09E6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171CB"/>
    <w:multiLevelType w:val="multilevel"/>
    <w:tmpl w:val="A34E6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B5B97"/>
    <w:multiLevelType w:val="multilevel"/>
    <w:tmpl w:val="E0BAD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266F0"/>
    <w:multiLevelType w:val="multilevel"/>
    <w:tmpl w:val="A0F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961AC"/>
    <w:multiLevelType w:val="multilevel"/>
    <w:tmpl w:val="783E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479FF"/>
    <w:multiLevelType w:val="multilevel"/>
    <w:tmpl w:val="10E0D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23D4F"/>
    <w:multiLevelType w:val="multilevel"/>
    <w:tmpl w:val="6C6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546C14"/>
    <w:multiLevelType w:val="multilevel"/>
    <w:tmpl w:val="300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F7246D"/>
    <w:multiLevelType w:val="multilevel"/>
    <w:tmpl w:val="39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9574B2"/>
    <w:multiLevelType w:val="multilevel"/>
    <w:tmpl w:val="3C5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71396"/>
    <w:multiLevelType w:val="multilevel"/>
    <w:tmpl w:val="50846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F55AA4"/>
    <w:multiLevelType w:val="multilevel"/>
    <w:tmpl w:val="0918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B1611"/>
    <w:multiLevelType w:val="multilevel"/>
    <w:tmpl w:val="A1303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FC6E3C"/>
    <w:multiLevelType w:val="multilevel"/>
    <w:tmpl w:val="9D94D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3"/>
  </w:num>
  <w:num w:numId="4">
    <w:abstractNumId w:val="10"/>
  </w:num>
  <w:num w:numId="5">
    <w:abstractNumId w:val="9"/>
  </w:num>
  <w:num w:numId="6">
    <w:abstractNumId w:val="4"/>
  </w:num>
  <w:num w:numId="7">
    <w:abstractNumId w:val="12"/>
  </w:num>
  <w:num w:numId="8">
    <w:abstractNumId w:val="3"/>
  </w:num>
  <w:num w:numId="9">
    <w:abstractNumId w:val="6"/>
  </w:num>
  <w:num w:numId="10">
    <w:abstractNumId w:val="14"/>
  </w:num>
  <w:num w:numId="11">
    <w:abstractNumId w:val="16"/>
  </w:num>
  <w:num w:numId="12">
    <w:abstractNumId w:val="0"/>
  </w:num>
  <w:num w:numId="13">
    <w:abstractNumId w:val="19"/>
  </w:num>
  <w:num w:numId="14">
    <w:abstractNumId w:val="7"/>
  </w:num>
  <w:num w:numId="15">
    <w:abstractNumId w:val="11"/>
  </w:num>
  <w:num w:numId="16">
    <w:abstractNumId w:val="8"/>
  </w:num>
  <w:num w:numId="17">
    <w:abstractNumId w:val="5"/>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compat/>
  <w:rsids>
    <w:rsidRoot w:val="007A3557"/>
    <w:rsid w:val="00081B61"/>
    <w:rsid w:val="003444B5"/>
    <w:rsid w:val="004E1333"/>
    <w:rsid w:val="00534FE3"/>
    <w:rsid w:val="005444DF"/>
    <w:rsid w:val="007A3557"/>
    <w:rsid w:val="008C31DA"/>
    <w:rsid w:val="00A24572"/>
    <w:rsid w:val="00C154D4"/>
    <w:rsid w:val="00DA7A9F"/>
    <w:rsid w:val="00EA72AA"/>
    <w:rsid w:val="00EC30BE"/>
    <w:rsid w:val="00F633B4"/>
    <w:rsid w:val="00F6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633B4"/>
    <w:pPr>
      <w:spacing w:after="0" w:line="240" w:lineRule="auto"/>
    </w:pPr>
  </w:style>
</w:styles>
</file>

<file path=word/webSettings.xml><?xml version="1.0" encoding="utf-8"?>
<w:webSettings xmlns:r="http://schemas.openxmlformats.org/officeDocument/2006/relationships" xmlns:w="http://schemas.openxmlformats.org/wordprocessingml/2006/main">
  <w:divs>
    <w:div w:id="417025693">
      <w:bodyDiv w:val="1"/>
      <w:marLeft w:val="0"/>
      <w:marRight w:val="0"/>
      <w:marTop w:val="0"/>
      <w:marBottom w:val="0"/>
      <w:divBdr>
        <w:top w:val="none" w:sz="0" w:space="0" w:color="auto"/>
        <w:left w:val="none" w:sz="0" w:space="0" w:color="auto"/>
        <w:bottom w:val="none" w:sz="0" w:space="0" w:color="auto"/>
        <w:right w:val="none" w:sz="0" w:space="0" w:color="auto"/>
      </w:divBdr>
      <w:divsChild>
        <w:div w:id="499318925">
          <w:marLeft w:val="0"/>
          <w:marRight w:val="0"/>
          <w:marTop w:val="0"/>
          <w:marBottom w:val="0"/>
          <w:divBdr>
            <w:top w:val="none" w:sz="0" w:space="0" w:color="auto"/>
            <w:left w:val="single" w:sz="6" w:space="0" w:color="708080"/>
            <w:bottom w:val="none" w:sz="0" w:space="0" w:color="auto"/>
            <w:right w:val="single" w:sz="6" w:space="0" w:color="708080"/>
          </w:divBdr>
          <w:divsChild>
            <w:div w:id="83262503">
              <w:marLeft w:val="240"/>
              <w:marRight w:val="0"/>
              <w:marTop w:val="30"/>
              <w:marBottom w:val="0"/>
              <w:divBdr>
                <w:top w:val="none" w:sz="0" w:space="0" w:color="auto"/>
                <w:left w:val="single" w:sz="6" w:space="0" w:color="707070"/>
                <w:bottom w:val="none" w:sz="0" w:space="0" w:color="auto"/>
                <w:right w:val="none" w:sz="0" w:space="0" w:color="auto"/>
              </w:divBdr>
              <w:divsChild>
                <w:div w:id="627860544">
                  <w:marLeft w:val="-15"/>
                  <w:marRight w:val="0"/>
                  <w:marTop w:val="0"/>
                  <w:marBottom w:val="0"/>
                  <w:divBdr>
                    <w:top w:val="none" w:sz="0" w:space="0" w:color="auto"/>
                    <w:left w:val="single" w:sz="6" w:space="0" w:color="707070"/>
                    <w:bottom w:val="none" w:sz="0" w:space="0" w:color="auto"/>
                    <w:right w:val="none" w:sz="0" w:space="0" w:color="auto"/>
                  </w:divBdr>
                  <w:divsChild>
                    <w:div w:id="7973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2011-03-08T04:59:00Z</cp:lastPrinted>
  <dcterms:created xsi:type="dcterms:W3CDTF">2011-03-05T20:31:00Z</dcterms:created>
  <dcterms:modified xsi:type="dcterms:W3CDTF">2011-03-08T05:02:00Z</dcterms:modified>
</cp:coreProperties>
</file>