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164FD0" w:rsidRPr="00411575" w:rsidTr="00164FD0">
        <w:trPr>
          <w:trHeight w:val="1685"/>
        </w:trPr>
        <w:tc>
          <w:tcPr>
            <w:tcW w:w="3560" w:type="dxa"/>
          </w:tcPr>
          <w:p w:rsidR="00164FD0" w:rsidRPr="00411575" w:rsidRDefault="00164FD0" w:rsidP="00164F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«Согласовано»</w:t>
            </w:r>
          </w:p>
          <w:p w:rsidR="00164FD0" w:rsidRPr="00411575" w:rsidRDefault="00164FD0" w:rsidP="00164F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 профкома</w:t>
            </w:r>
          </w:p>
          <w:p w:rsidR="00164FD0" w:rsidRPr="00411575" w:rsidRDefault="00164FD0" w:rsidP="00164F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1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Зиганьшин</w:t>
            </w:r>
            <w:proofErr w:type="spellEnd"/>
            <w:r w:rsidRPr="00411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М.М.</w:t>
            </w:r>
          </w:p>
          <w:p w:rsidR="00164FD0" w:rsidRPr="00411575" w:rsidRDefault="00164FD0" w:rsidP="00164F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164FD0" w:rsidRPr="00411575" w:rsidRDefault="00164FD0" w:rsidP="00164F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«___»______________2012</w:t>
            </w:r>
          </w:p>
        </w:tc>
        <w:tc>
          <w:tcPr>
            <w:tcW w:w="3561" w:type="dxa"/>
          </w:tcPr>
          <w:p w:rsidR="00164FD0" w:rsidRPr="00411575" w:rsidRDefault="00164FD0" w:rsidP="00164F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1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</w:t>
            </w:r>
            <w:proofErr w:type="gramEnd"/>
            <w:r w:rsidRPr="00411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на  заседании  педагогического  совета</w:t>
            </w:r>
          </w:p>
          <w:p w:rsidR="00164FD0" w:rsidRPr="00411575" w:rsidRDefault="00164FD0" w:rsidP="00164F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 №1</w:t>
            </w:r>
          </w:p>
          <w:p w:rsidR="00164FD0" w:rsidRPr="00411575" w:rsidRDefault="00164FD0" w:rsidP="00164F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  </w:t>
            </w:r>
            <w:r w:rsidRPr="0041157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«29»  августа  2012  года</w:t>
            </w:r>
          </w:p>
        </w:tc>
        <w:tc>
          <w:tcPr>
            <w:tcW w:w="3561" w:type="dxa"/>
          </w:tcPr>
          <w:p w:rsidR="00164FD0" w:rsidRPr="00411575" w:rsidRDefault="00164FD0" w:rsidP="00164F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 и  введено  в  действие</w:t>
            </w:r>
          </w:p>
          <w:p w:rsidR="00164FD0" w:rsidRPr="00411575" w:rsidRDefault="00164FD0" w:rsidP="00164F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 № _____</w:t>
            </w:r>
          </w:p>
          <w:p w:rsidR="00164FD0" w:rsidRPr="00411575" w:rsidRDefault="00164FD0" w:rsidP="00164F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 «___»  ___________2012г.</w:t>
            </w:r>
          </w:p>
          <w:p w:rsidR="00164FD0" w:rsidRPr="00411575" w:rsidRDefault="00164FD0" w:rsidP="00164F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 школы__________</w:t>
            </w:r>
          </w:p>
          <w:p w:rsidR="00164FD0" w:rsidRPr="00411575" w:rsidRDefault="00164FD0" w:rsidP="00164F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Шаймухаметова  А.М.</w:t>
            </w:r>
          </w:p>
        </w:tc>
      </w:tr>
    </w:tbl>
    <w:p w:rsidR="00EB3935" w:rsidRPr="00164FD0" w:rsidRDefault="00EB3935" w:rsidP="00164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6BE" w:rsidRPr="008906BE" w:rsidRDefault="008906BE" w:rsidP="008906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9C5BD4" w:rsidRPr="008906BE" w:rsidRDefault="00602DFC" w:rsidP="00CE23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БЕЗОТМЕТОЧНОЙ ОЦЕНКЕ РЕЗУЛЬТАТОВ ОБУ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ЧЕНИЯ И РАЗВИТИЯ ОБУЧАЮЩИХСЯ 1</w:t>
      </w: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 ЧЕТВЕРТЬ)</w:t>
      </w: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И 4  КЛАССА  ПО  КУРСУ «ОСНОВЫ  РЕЛИГИОЗНОЙ  КУЛЬТУРЫ  И  СВЕТСКОЙ  ЭТИКИ»</w:t>
      </w:r>
      <w:r w:rsidR="00A06288" w:rsidRPr="00A06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C5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 «ИСОШ»  </w:t>
      </w:r>
    </w:p>
    <w:p w:rsidR="008906BE" w:rsidRPr="008906BE" w:rsidRDefault="008906BE" w:rsidP="00CE23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3621F" w:rsidRPr="00CE230C" w:rsidRDefault="008906BE" w:rsidP="00CE23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1.1. 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Законом Российской Федерации «Об образовании», Типового положения об общеобразовательном учреждении, Федеральным государственным стандартом начального общего образования</w:t>
      </w:r>
      <w:r w:rsidR="00A06288" w:rsidRPr="00A06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2010 </w:t>
      </w:r>
      <w:r w:rsidR="00A062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Start"/>
      <w:r w:rsidR="00A06288" w:rsidRPr="00A06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3621F" w:rsidRPr="0013621F">
        <w:rPr>
          <w:rFonts w:ascii="Arial" w:hAnsi="Arial" w:cs="Arial"/>
          <w:color w:val="000000"/>
          <w:sz w:val="19"/>
          <w:szCs w:val="19"/>
        </w:rPr>
        <w:t xml:space="preserve"> </w:t>
      </w:r>
      <w:r w:rsidR="00A06288">
        <w:rPr>
          <w:rFonts w:ascii="Arial" w:hAnsi="Arial" w:cs="Arial"/>
          <w:color w:val="000000"/>
          <w:sz w:val="19"/>
          <w:szCs w:val="19"/>
        </w:rPr>
        <w:t xml:space="preserve"> </w:t>
      </w:r>
      <w:r w:rsidR="00136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Информационным </w:t>
      </w:r>
      <w:r w:rsidR="0013621F" w:rsidRPr="00136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6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письмом</w:t>
      </w:r>
      <w:r w:rsidR="0013621F" w:rsidRPr="00136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образования </w:t>
      </w:r>
      <w:r w:rsidR="0013621F" w:rsidRPr="00136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r w:rsidR="0013621F" w:rsidRPr="00136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621F" w:rsidRPr="00136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</w:t>
      </w:r>
      <w:r w:rsidR="0013621F" w:rsidRPr="00136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3621F" w:rsidRPr="00136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06</w:t>
      </w:r>
      <w:r w:rsidR="0013621F" w:rsidRPr="00136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3621F" w:rsidRPr="00136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2003</w:t>
      </w:r>
      <w:r w:rsidR="0013621F" w:rsidRPr="00136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13621F" w:rsidRPr="00136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="0013621F" w:rsidRPr="00136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3621F" w:rsidRPr="00136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51</w:t>
      </w:r>
      <w:r w:rsidR="0013621F" w:rsidRPr="00136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3621F" w:rsidRPr="00136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120</w:t>
      </w:r>
      <w:r w:rsidR="0013621F" w:rsidRPr="00136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13621F" w:rsidRPr="00136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="0013621F" w:rsidRPr="00136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6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</w:t>
      </w:r>
      <w:r w:rsidR="0013621F" w:rsidRPr="00136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системе оценивания учебных достижений младших школьников в условиях </w:t>
      </w:r>
      <w:proofErr w:type="spellStart"/>
      <w:r w:rsidR="0013621F" w:rsidRPr="00136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безотметочного</w:t>
      </w:r>
      <w:proofErr w:type="spellEnd"/>
      <w:r w:rsidR="0013621F" w:rsidRPr="00136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в общеобразовательных учреждениях</w:t>
      </w:r>
      <w:r w:rsidR="00136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3621F" w:rsidRPr="00136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6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Инструктивно-нормативным  письмом  департамента  государственной  политики  в  сфере  общего  образования  </w:t>
      </w:r>
      <w:proofErr w:type="spellStart"/>
      <w:r w:rsidR="00A062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A06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России  «Об  обучении основам  религиозных  культур  и  светской  этик</w:t>
      </w:r>
      <w:proofErr w:type="gramStart"/>
      <w:r w:rsidR="00A062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B78A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B78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ОРКСЭ)  в  общеобразовательных  учреждениях  Российской  Федерации»</w:t>
      </w:r>
      <w:r w:rsidR="004C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13621F"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  </w:t>
      </w:r>
      <w:r w:rsidR="0013621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 «ИСОШ»</w:t>
      </w:r>
      <w:r w:rsidR="00164FD0">
        <w:rPr>
          <w:rFonts w:ascii="Times New Roman" w:eastAsia="Times New Roman" w:hAnsi="Times New Roman" w:cs="Times New Roman"/>
          <w:sz w:val="24"/>
          <w:szCs w:val="24"/>
          <w:lang w:eastAsia="ru-RU"/>
        </w:rPr>
        <w:t>,  «Положения  о  промежуточной  итоговой  аттестации  учащихся  МБОУ  «ИСОШ»</w:t>
      </w:r>
    </w:p>
    <w:p w:rsidR="008906BE" w:rsidRPr="008906BE" w:rsidRDefault="0013621F" w:rsidP="00CE23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6BE"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="008906BE"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данного Положения является определение принципов, оптимальных форм и способов контроля и оценки результатов обучения и развития обучающихся</w:t>
      </w:r>
      <w:r w:rsidR="00602D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06BE"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8906BE" w:rsidRPr="008906BE" w:rsidRDefault="008906BE" w:rsidP="00CE23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оценки знаний обучающихся в 1-х классах </w:t>
      </w:r>
      <w:r w:rsidR="009E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 «ИСОШ» 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качественная оценка успешности освоения образовательной программы (отсутствие бального оценивания знаний обучающихся), обучение является </w:t>
      </w:r>
      <w:proofErr w:type="spellStart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безотметочным</w:t>
      </w:r>
      <w:proofErr w:type="spellEnd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отметка по </w:t>
      </w:r>
      <w:proofErr w:type="spellStart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пятибальной</w:t>
      </w:r>
      <w:proofErr w:type="spellEnd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начинает применят</w:t>
      </w:r>
      <w:r w:rsidR="009E3C41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 со второй  четверти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2-х классов.</w:t>
      </w:r>
    </w:p>
    <w:p w:rsidR="008906BE" w:rsidRPr="008906BE" w:rsidRDefault="008906BE" w:rsidP="00CE23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принципами </w:t>
      </w:r>
      <w:proofErr w:type="spellStart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безотметочного</w:t>
      </w:r>
      <w:proofErr w:type="spellEnd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школе являются:</w:t>
      </w:r>
    </w:p>
    <w:p w:rsidR="008906BE" w:rsidRPr="008906BE" w:rsidRDefault="008906BE" w:rsidP="00CE23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дифференцированный подход при осуществлении оценочных и контролирующих действий;</w:t>
      </w:r>
    </w:p>
    <w:p w:rsidR="008906BE" w:rsidRPr="008906BE" w:rsidRDefault="004C59BE" w:rsidP="00CE23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906BE"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самоконтроль и самооценка обучающегося предшествуют контролю и оценке сверстников и учителя. </w:t>
      </w:r>
    </w:p>
    <w:p w:rsidR="008906BE" w:rsidRPr="008906BE" w:rsidRDefault="008906BE" w:rsidP="00CE23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главным критериям самооценки, а также контроля и оценки относятся следующие:</w:t>
      </w:r>
    </w:p>
    <w:p w:rsidR="008906BE" w:rsidRPr="008906BE" w:rsidRDefault="008906BE" w:rsidP="00CE23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-усвоение предметных знаний, умений и навыков, их соответствие требованиям федерального государственного стандарта начального общего образования;</w:t>
      </w:r>
    </w:p>
    <w:p w:rsidR="008906BE" w:rsidRPr="008906BE" w:rsidRDefault="008906BE" w:rsidP="00CE23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деятельности младшего школьника (умения наблюдать, анализировать, сравнивать, классифицировать, обобщать, связано излагать мысли, творчески решать учебную задачу);</w:t>
      </w:r>
    </w:p>
    <w:p w:rsidR="008906BE" w:rsidRPr="008906BE" w:rsidRDefault="008906BE" w:rsidP="00CE23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развитость </w:t>
      </w:r>
      <w:r w:rsidR="009E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</w:t>
      </w:r>
      <w:proofErr w:type="spellStart"/>
      <w:r w:rsidR="009E3C41"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9E3C41"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активности и интересов, прилежания и старания;</w:t>
      </w:r>
    </w:p>
    <w:p w:rsidR="008906BE" w:rsidRPr="008906BE" w:rsidRDefault="009E3C41" w:rsidP="00CE23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06BE" w:rsidRPr="008906BE" w:rsidRDefault="008906BE" w:rsidP="00CE23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1.6.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Функцией самооценки и самоконтроля является определение учеником границы своего знания-незнания, выявление своих возможностей на разных этапах обучения.</w:t>
      </w:r>
    </w:p>
    <w:p w:rsidR="008906BE" w:rsidRPr="008906BE" w:rsidRDefault="008906BE" w:rsidP="00CE23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1.7.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Функцией контроля и оценки является определение педагогом уровня </w:t>
      </w:r>
      <w:proofErr w:type="spellStart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личностного развития </w:t>
      </w:r>
      <w:proofErr w:type="gramStart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6BE" w:rsidRPr="008906BE" w:rsidRDefault="008906BE" w:rsidP="00CE23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Содержание и организация </w:t>
      </w:r>
      <w:proofErr w:type="spellStart"/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безотметочной</w:t>
      </w:r>
      <w:proofErr w:type="spellEnd"/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системы контроля и оценки предметных знаний, умений и навыков</w:t>
      </w:r>
    </w:p>
    <w:p w:rsidR="008906BE" w:rsidRPr="008906BE" w:rsidRDefault="008906BE" w:rsidP="00CE23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2.1.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Безотметочный</w:t>
      </w:r>
      <w:proofErr w:type="spellEnd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и оценка предметных знаний и умений обучающихся предусматривают выявление индивидуальной динамики качества усвоения предмета учеником и не подразумевают сравнения его с другими детьми. </w:t>
      </w:r>
    </w:p>
    <w:p w:rsidR="008906BE" w:rsidRPr="008906BE" w:rsidRDefault="008906BE" w:rsidP="00CE23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2.2.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Видами контроля результатов обучения в 1-х, 2-</w:t>
      </w:r>
      <w:r w:rsidR="009E3C41"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классах 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</w:t>
      </w:r>
      <w:r w:rsidR="009E3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  четверть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), являются:</w:t>
      </w:r>
    </w:p>
    <w:p w:rsidR="008906BE" w:rsidRPr="008906BE" w:rsidRDefault="008906BE" w:rsidP="00CE23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текущий контроль;</w:t>
      </w:r>
    </w:p>
    <w:p w:rsidR="008906BE" w:rsidRPr="008906BE" w:rsidRDefault="008906BE" w:rsidP="00CE23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тематический контроль;</w:t>
      </w:r>
    </w:p>
    <w:p w:rsidR="008906BE" w:rsidRPr="008906BE" w:rsidRDefault="008906BE" w:rsidP="00CE23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итоговый контроль.</w:t>
      </w:r>
    </w:p>
    <w:p w:rsidR="008906BE" w:rsidRPr="008906BE" w:rsidRDefault="008906BE" w:rsidP="00CE23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первых классах  устанавливаются следующие формы </w:t>
      </w:r>
      <w:proofErr w:type="gramStart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развитием предметных знаний и умений обучающихся: </w:t>
      </w:r>
    </w:p>
    <w:p w:rsidR="008906BE" w:rsidRPr="008906BE" w:rsidRDefault="008906BE" w:rsidP="00CE23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устный опрос;</w:t>
      </w:r>
    </w:p>
    <w:p w:rsidR="008906BE" w:rsidRPr="008906BE" w:rsidRDefault="008906BE" w:rsidP="00CE23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письменный опрос:</w:t>
      </w:r>
    </w:p>
    <w:p w:rsidR="008906BE" w:rsidRPr="008906BE" w:rsidRDefault="008906BE" w:rsidP="00CE23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самостоятельные проверочные работы, специально формирующие самоконтроль и самооценку обучающихся после освоения ими определённых  тем;</w:t>
      </w:r>
    </w:p>
    <w:p w:rsidR="008906BE" w:rsidRPr="008906BE" w:rsidRDefault="008906BE" w:rsidP="00CE23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самостоятельные работы, демонстрирующие умения </w:t>
      </w:r>
      <w:proofErr w:type="gramStart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усвоенные по определённой теме знания на практике;</w:t>
      </w:r>
    </w:p>
    <w:p w:rsidR="008906BE" w:rsidRPr="008906BE" w:rsidRDefault="008906BE" w:rsidP="00CE23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тестовые диагностические задания;</w:t>
      </w:r>
    </w:p>
    <w:p w:rsidR="008906BE" w:rsidRPr="008906BE" w:rsidRDefault="008906BE" w:rsidP="00CE23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графические работы: рисунки, диаграммы, схемы, чертежи и т.д.;</w:t>
      </w:r>
    </w:p>
    <w:p w:rsidR="008906BE" w:rsidRDefault="008906BE" w:rsidP="00CE23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proofErr w:type="gramStart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)а</w:t>
      </w:r>
      <w:proofErr w:type="gramEnd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дминистративные контрольные работы, проверяющие усвоение обучающимися совокупности тем, разделов программы, курса обучения за определённый период времени (</w:t>
      </w:r>
      <w:r w:rsidR="0060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входная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полугодие, год).</w:t>
      </w:r>
    </w:p>
    <w:p w:rsidR="004C59BE" w:rsidRDefault="004C59BE" w:rsidP="00CE23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4  классе     по  курсу  ОРКСЭ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следующие формы контроля за развитием предметных знаний и умений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C59BE" w:rsidRDefault="004C59BE" w:rsidP="00CE23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 устный  опрос</w:t>
      </w:r>
    </w:p>
    <w:p w:rsidR="004C59BE" w:rsidRDefault="004C59BE" w:rsidP="00CE23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письменный опрос</w:t>
      </w:r>
    </w:p>
    <w:p w:rsidR="00CE230C" w:rsidRPr="008906BE" w:rsidRDefault="00CE230C" w:rsidP="00CE23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творческие 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демонстрирующие умения </w:t>
      </w:r>
      <w:proofErr w:type="gramStart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усвоенные по определённой теме знания на практике;</w:t>
      </w:r>
    </w:p>
    <w:p w:rsidR="004C59BE" w:rsidRPr="008906BE" w:rsidRDefault="00CE230C" w:rsidP="00CE23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C59BE"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тестовые диагностические задания;</w:t>
      </w:r>
    </w:p>
    <w:p w:rsidR="004C59BE" w:rsidRDefault="00CE230C" w:rsidP="00CE23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Уровень знаний   тестовых заданий   оценивается  в  процентном  соотношении:</w:t>
      </w:r>
    </w:p>
    <w:p w:rsidR="00CE230C" w:rsidRDefault="00CE230C" w:rsidP="00CE23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80-100%  -  высокий  уровень,</w:t>
      </w:r>
    </w:p>
    <w:p w:rsidR="00CE230C" w:rsidRDefault="00CE230C" w:rsidP="00CE23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60 – 80 % -  средний  уровень</w:t>
      </w:r>
    </w:p>
    <w:p w:rsidR="00CE230C" w:rsidRPr="008906BE" w:rsidRDefault="00CE230C" w:rsidP="00CE23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50 - 60%  -  низкий  уровень</w:t>
      </w:r>
    </w:p>
    <w:p w:rsidR="008906BE" w:rsidRPr="008906BE" w:rsidRDefault="004C59BE" w:rsidP="00CE23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</w:t>
      </w:r>
      <w:r w:rsidR="008906BE"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906BE"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фиксации и систематизации результатов тестовых, самостоятельных, творческих работ эти результаты заносятся в рабочий журнал учителя.</w:t>
      </w:r>
    </w:p>
    <w:p w:rsidR="008906BE" w:rsidRPr="008906BE" w:rsidRDefault="008906BE" w:rsidP="00CE23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3. Механизм определения уровня </w:t>
      </w:r>
      <w:proofErr w:type="spellStart"/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обученности</w:t>
      </w:r>
      <w:proofErr w:type="spellEnd"/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и развития </w:t>
      </w:r>
      <w:proofErr w:type="gramStart"/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3.1.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формирования действий самоконтроля и самооценки учениками первых классов особое внимание уделяется развитию рефлексивных умений и навыков обучающихся.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итоговой и промежуточной аттестации фиксируются в специальном  «Листке достижений».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Красным цветом обозначается высокий уровень </w:t>
      </w:r>
      <w:proofErr w:type="spellStart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  </w:t>
      </w:r>
      <w:proofErr w:type="gramStart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зелёным и синим цветом – соответственно средний и низкий уровень.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определении уровня развития умений и навыков </w:t>
      </w: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чтению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необходимо, прежде всего, учитывать: понимание прочитанного текста, а так же способ чтения, правильность, беглость, выразительность, владение речевыми навыками и умениями работать с текстом.      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3.3.1.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Высокому уровню развития навыка чтения в 1-ом классе соответствуют плавный слоговой способ чтения без ошибок при темпе не менее 35-40 слов в минуту (на конец учебного года), во втором классе (</w:t>
      </w:r>
      <w:r w:rsidRPr="008906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45-50 слов целыми словами), понимание значения отдельных слов и предложений, умение выделить главную мысль прочитанного и найти в тексте слова и выражения, подтверждающие эту мысль.</w:t>
      </w:r>
      <w:proofErr w:type="gramEnd"/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3.3.2.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Среднему уровню развития навыка чтения в 1-ом классе  соответствует слоговой способ чтения, если при чтении допускается от 2 до 4 ошибок,  темп чтения  25-30 слов в минуту (на конец учебного года); во втором классе (</w:t>
      </w:r>
      <w:r w:rsidRPr="008906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полугодие) 40-45 слов в минуту (целыми словами). Обучающийся не может понять отдельные </w:t>
      </w:r>
      <w:proofErr w:type="gramStart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End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общем понимании прочитанного, умеет выделить главную мысль, но не может найти в тексте слова и выражения, подтверждающие эту мысль.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3.3.3.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Низкому уровню развития навыка чтения в 1-ом классе соответствуют чтение по буквам при темпе ниже 20 слов в минуту без смысловых пауз и чёткости произношения, во втором классе (</w:t>
      </w:r>
      <w:r w:rsidRPr="008906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полугодие) ниже 25 слов (слог + слово), непонимание общего смысла прочитанного текста, неправильные ответы на вопросы по содержанию.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выявлении уровня развития умений и навыков по русскому языку необходимо учитывать </w:t>
      </w: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каллиграфического навыка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знаний, умений и навыков по орфографии, </w:t>
      </w:r>
      <w:proofErr w:type="spellStart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устной речи.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3.4.1.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Высокому уровню развития навыка письма соответствует письмо с правильной  каллиграфией. Допускается  1-2 </w:t>
      </w:r>
      <w:proofErr w:type="gramStart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негрубых</w:t>
      </w:r>
      <w:proofErr w:type="gramEnd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недочёта.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3.4.2. 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 уровню развития навыка соответствует письмо, если имеется  2-3 существенных недочёта (несоблюдение наклона, равного расстояния между буквами, словами, несоблюдение пропорций букв по высоте и ширине и др.) и 1-2 негрубых недочёта.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3.4.3.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Низкому уровню развития каллиграфического навыка соответствует письмо, которое в целом не соответствует многим из перечисленных выше требований, небрежное, неразборчивое, с помарками.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3.4.4.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числу негрубых недочётов относятся: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частичные искажения формы букв: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несоблюдение точных пропорций по высоте заглавных  и строчных букв;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нерациональных соединений, искажающих форму букв;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выход за линию рабочей строки, </w:t>
      </w:r>
      <w:proofErr w:type="spellStart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недописывание</w:t>
      </w:r>
      <w:proofErr w:type="spellEnd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неё;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отдельные случаи несоблюдения наклона, равного расстояния между буквами и словами.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3.4.5.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Высокому уровню развития</w:t>
      </w: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знаний, умений и навыков по орфографии 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письмо без </w:t>
      </w:r>
      <w:proofErr w:type="gramStart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</w:t>
      </w:r>
      <w:proofErr w:type="gramEnd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текущему, так и по предыдущему материалу. 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3.4.6.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Среднему уровню развития знаний, умений и навыков по орфографии соответствует письмо, при котором число ошибок не превышает 5 и работы не содержат более 5—7 недочетов.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3.4.7.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Низкому уровню развития знаний, умений и навыков по орфографии соответствует письмо, в котором число ошибок и недочётов превышает указанное количество.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Критериями оценки </w:t>
      </w:r>
      <w:proofErr w:type="spellStart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устной речи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полнота и правильность ответа;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степень осознанности усвоения излагаемых знаний;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последовательность изложения;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культура речи.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3.5.1. 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Высокому уровню развития устной речи соответствуют полные, правильные связанные, последовательные ответы ученика без недочётов или допускается не более одной неточности в речи.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3.5.2.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Среднему уровню развития устной речи соответствуют ответы, близкие  к требованиям, удовлетворяющим для оценки высокого уровня, но ученик допускает неточности в речевом оформлении ответов.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3.5.3.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Низкому уровню развития устной речи соответствуют ответы, если ученик в целом обнаруживает понимание излагаемого материала,  но отвечает неполно, по наводящим вопросам, затрудняется самостоятельно подтвердить правило примерами, допускает ошибки при работе с текстом и анализе слов и предложений, которые исправляет только при помощи учителя, излагает материал несвязно, недостаточно последовательно, допускает неточности в употреблении слов и построении словосочетаний и предложений.</w:t>
      </w:r>
      <w:proofErr w:type="gramEnd"/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определении уровня развития умений и навыков по </w:t>
      </w: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математике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учитывать развитие устных и письменных вычислительных навыков, </w:t>
      </w:r>
      <w:proofErr w:type="spellStart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решать простые задачи, ориентироваться в простейших геометрических понятиях.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3.6.1.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Высокому уровню развития </w:t>
      </w: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устных вычислительных навыков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осознанное усвоение изученного учебного материала и умение самостоятельно им пользоваться, производить вычисления правильно и достаточно быстро.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3.6.2.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Среднему уровню развития устных вычислительных навыков соответствуют ответы, в которых ученик допускает отдельные неточности в формулировках, не всегда использует рациональные приёмы вычислений.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3.6.3.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Низкому уровню развития устных вычислительных навыков соответствуют ответы, в которых ученик обнаруживает незнание большей части программного материала.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3.6.4.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Высокому уровню развития </w:t>
      </w: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письменных вычислительных навыков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работы, выполненные безошибочно.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3.6.5.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Среднему уровню развития письменных вычислительных навыков соответствуют работы, в которых допущено не более 3 грубых ошибок.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3.6.6.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Высокому уровню </w:t>
      </w:r>
      <w:proofErr w:type="spellStart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 решать задачи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работы и ответы, в которых ученик может самостоятельно и безошибочно решить задачу (составить план, решить, объяснить ход решения и точно сформулировать ответ на вопрос задачи).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3.6.7.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Среднему уровню </w:t>
      </w:r>
      <w:proofErr w:type="spellStart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решать задачи соответствуют работы и ответы, в которых ученик допускает отдельные неточности в формулировках, допускает ошибки в вычислениях и решениях задач, но исправляет их сам или с помощью учителя. При этом в работах не должно быть более одной грубой и 3-4 негрубых ошибок.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3.6.8.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Низкому уровню </w:t>
      </w:r>
      <w:proofErr w:type="spellStart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решать задачи соответствуют работы и ответы, в которых ученик не справляется с решением задач и вычислениями в них даже с помощью учителя. Допускает 2 и более грубые ошибки.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3.6.9.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Высокому уровню </w:t>
      </w:r>
      <w:proofErr w:type="spellStart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умения ориентироваться в геометрических понятиях 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умения называть геометрические фигуры и их существенные признаки (кривая и прямая линии, луч, отрезок, ломанная, угол, треугольник, многоугольник, прямоугольник, квадрат), распознавать геометрические фигуры, чертить их, используя линейку, угольник, циркуль.</w:t>
      </w:r>
      <w:proofErr w:type="gramEnd"/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3.6.10.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Среднему уровню умения ориентироваться в геометрических понятиях соответствуют умения называть и распознавать геометрические фигуры, но при этом ученик допускает неточности в определении существенных признаков фигур.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3.6.11. 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Низким уровнем умения ориентироваться в геометрических понятиях определяются знания и умения, несоответствующие указанным требованиям.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3.7.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уровня развития умений и навыков по </w:t>
      </w: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ознакомлению с окружающим миром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  в соответствии с требованием программ на основе анализа результатов бесед, наблюдений, практических работ и дидактических игр.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3.7.1.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Высокому уровню развития этих умений и навыков соответствуют ответы, представляющие собой правильные, логически законченные рассказы с опорой на свои непосредственные наблюдения явлений в окружающем природном и социальном мире. Ученик способен установить и раскрыть возможные взаимосвязи, умеет применять свои знания на практике.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3.7.2.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Среднему уровню умений и навыков по этому предмету соответствуют ответы, построенные как правильные, логически законченные рассказы, но ученик  допускает отдельные неточности в изложении фактического материала, неполно раскрывает взаимосвязи явлений, испытывает трудности в применении своих знаний на практике.</w:t>
      </w:r>
    </w:p>
    <w:p w:rsidR="00990647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3.7.3.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Низкому уровню развития этих умений и навыков соответствуют ответы, в которых ученик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3.8.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определении уровня развития </w:t>
      </w:r>
      <w:proofErr w:type="spellStart"/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общеучебных</w:t>
      </w:r>
      <w:proofErr w:type="spellEnd"/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навыков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учитывать умения учащихся работать с книгой, планировать свою работу, наблюдать, обобщать, сравнивать, обосновать оценку, делать </w:t>
      </w:r>
      <w:proofErr w:type="spellStart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самооценочные</w:t>
      </w:r>
      <w:proofErr w:type="spellEnd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суждения.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3.8.1. 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Высокому уровню развития умения работать с книгой соответствует способность ученика самостоятельно ориентироваться в какой-либо детской книге из доступного круга чтения, легко вычленять на обложке и прочитывать название книги, определять тему (о чём расскажет книга), сопоставляя три внешних показателя ее содержания (фамилию автора, заглавие, иллюстрации на обложке и в тексте).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3.8.2. 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Среднему уровню развития умения работать с </w:t>
      </w:r>
      <w:proofErr w:type="gramStart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книгой</w:t>
      </w:r>
      <w:proofErr w:type="gramEnd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умение самостоятельно ориентироваться в </w:t>
      </w:r>
      <w:proofErr w:type="gramStart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либо детской книге, вычленять на обложке и прочитывать название книги (фамилию автора и заглавие), определять тему, сопоставляя не менее двух  основных внешних показателей её содержания (фамилию автора или заглавие и иллюстрации на обложке и в тексте).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3.8.3.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Низкому уровню развития умения работать с книгой соответствует такая деятельность ученика, при которой он обращается к книге только после напоминания учителя, самостоятельно ориентируется только в книге с типовым оформлением, вычленяет и прочитывает название с помощью учителя, определяет тему (о чем расскажет книга), принимая во внимание главным образом иллюстрации на обложке и в тексте).</w:t>
      </w:r>
      <w:proofErr w:type="gramEnd"/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3.9. 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обучающихся </w:t>
      </w: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планировать свою работу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учителем на основе наблюдений за деятельностью детей на различных уроках.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3.9.1.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Высокому уровню соответствует умение правильно понять учебную задачу, самостоятельно и последовательно составить алгоритм действий, выбрать рациональные приёмы и способы работы.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3.9.2.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Среднему уровню соответствует умение правильно понять учебную задачу, с помощью учителя составить алгоритм действий и выбрать рациональные приёмы и способы работы.</w:t>
      </w:r>
    </w:p>
    <w:p w:rsidR="008906BE" w:rsidRPr="008906BE" w:rsidRDefault="008906BE" w:rsidP="00CE23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3.9.3.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Низким уровнем определяется непонимание учеником учебной задачи — составление последовательного алгоритма действий только при непосредственном участии учителя, существенные затруднения при выборе рациональных приемов и способов работы, даже при помощи учителя. 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3.10.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Определение уровня </w:t>
      </w: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 познавательных мотивов и активности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производится по результатам  наблюдения учителя за деятельностью обучающихся в урочной и неурочной деятельности и при помощи диагностических методик.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3.10.1.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высоком уровне развития общественной активности ученик принимает активное участие в деятельности классного коллектива, во время бесед с интересом обсуждает вопросы, правильно оценивает ситуации, аргументирует свою точку зрения, умеет организовать ребят, повести за собой.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3.10.2.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среднем уровне развития общественной активности  ученик принимает участие в деятельности классного коллектива, следуя за другими </w:t>
      </w:r>
      <w:proofErr w:type="gramStart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ребятами</w:t>
      </w:r>
      <w:proofErr w:type="gramEnd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в обсуждении различных вопросов и событий, но испытывает затруднения в аргументации своей точки зрения.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3.10.3.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низком уровне общественной активности ученик малоактивен в делах классного коллектива, предпочитает позицию зрителя, иногда увлекается порученным делом, но быстро охладевает к нему. При оценке событий не умеет аргументировать свою точку зрения или неверно их оценивает. 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3.11. 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высоком уровне </w:t>
      </w:r>
      <w:proofErr w:type="spellStart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отношения к учению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проявляется повышенный интерес обучающегося к знаниям, он понимает необходимость хорошо учиться как долг, всегда добросовестен в учении.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3.11.1.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среднем уровне </w:t>
      </w:r>
      <w:proofErr w:type="spellStart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 учению проявляется интерес ребёнка к знаниям, он понимает необходимость хорошо учиться, добросовестен в учении, но иногда бывают срывы.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3.12.2.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низком уровне </w:t>
      </w:r>
      <w:proofErr w:type="spellStart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 учению не проявляется интерес к знаниям или этот интерес </w:t>
      </w:r>
      <w:proofErr w:type="spellStart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ситуативен</w:t>
      </w:r>
      <w:proofErr w:type="spellEnd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учащийся добросовестен только по отношению к предметам, к которым проявляет интерес, учится по принуждению, не проявляет старания.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3.13.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Высоким уровнем определяется ответственное </w:t>
      </w: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отношение ребёнка к любым трудовым поручениям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любит участвовать в трудовых делах, проявляет инициативу.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3.13.1. 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Средним уровнем определяется, как правило, ответственное отношение учащегося к трудовым  поручениям, но в отдельных случаях он может не выполнить порученное, любит участвовать в трудовых делах, но включается в них только по инициативе других.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3.13.2.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Низким уровнем определяется отношение к трудовым поручениям тогда, когда осуществляется постоянный контроль со стороны учителя, включение в трудовую деятельность происходит лишь по необходимости, ученик редко доводит дело до конца, часто уклоняется от участия в трудовых делах.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3.14.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Высокий уровень </w:t>
      </w:r>
      <w:proofErr w:type="spellStart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отношения к людям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следованием нравственным нормам в любых ситуациях, проявлением постоянной готовности помочь товарищам, взрослым и младшим.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3.14.1.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 уровень </w:t>
      </w:r>
      <w:proofErr w:type="spellStart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 людям характеризуется следованием  нравственным нормам, но в сложных конфликтных ситуациях ученик нередко теряется, проявляет готовность помочь товарищам, взрослым, но делает это без энтузиазма.</w:t>
      </w:r>
    </w:p>
    <w:p w:rsid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3.14.2.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Низкий уровень </w:t>
      </w:r>
      <w:proofErr w:type="spellStart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 людям характерен для такого поведения, когда ученик затрудняется принять правильное решение в жизненных ситуациях, поступает часто интуитивно, сам не ищет места приложения сил, иногда поступает вопреки нравственным нормам, если помогает, то исполняет это как повинность.</w:t>
      </w:r>
    </w:p>
    <w:p w:rsidR="00990647" w:rsidRPr="00990647" w:rsidRDefault="00990647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3.15.1.  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</w:t>
      </w:r>
      <w:proofErr w:type="spellStart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УУД  по  курсу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ОРКСЭ 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ответы, представляющие собой правильные, логически законченные рассказы с опорой на свои непосредственные наблюдения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способен установить и раскрыть возможные взаимосвязи, умеет применять свои знания на практике.</w:t>
      </w:r>
    </w:p>
    <w:p w:rsid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90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3.15.2. </w:t>
      </w:r>
      <w:r w:rsidR="00990647"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 уровню умений и навыков по этому предмету соответствуют ответы, построенные как правильные, логически законченные рассказы, но ученик  допускает отдельные неточности в изложении фактического материала</w:t>
      </w:r>
      <w:r w:rsidR="009906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0647" w:rsidRPr="0099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647"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испытывает трудности в применении своих знаний на практике.</w:t>
      </w:r>
    </w:p>
    <w:p w:rsidR="00990647" w:rsidRPr="00990647" w:rsidRDefault="00990647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3.15.3.</w:t>
      </w:r>
      <w:r w:rsidRPr="0099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Низкому уровню развития этих умений и навыков соответствуют ответы, в которых ученик обнаруживает незнание большей части программного материала, не справляется с выполнением практических работ даже с помощью учителя.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Взаимодействие с родителями в процессе </w:t>
      </w:r>
      <w:proofErr w:type="spellStart"/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безотметочного</w:t>
      </w:r>
      <w:proofErr w:type="spellEnd"/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обучения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30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</w:t>
      </w: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родительских собраниях учителя знакомят родителей обучающихся с особенностями оценивания в 1-х, 2-х классах (</w:t>
      </w:r>
      <w:r w:rsidRPr="008906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DF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четверть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школы, рассказывают об особенностях и важности </w:t>
      </w: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формирования </w:t>
      </w:r>
      <w:proofErr w:type="spellStart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обучающегося,  приводят аргументы против отметок, называют преимущества </w:t>
      </w:r>
      <w:proofErr w:type="spellStart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безотметочной</w:t>
      </w:r>
      <w:proofErr w:type="spellEnd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обучения.</w:t>
      </w:r>
    </w:p>
    <w:p w:rsidR="008906BE" w:rsidRPr="008906BE" w:rsidRDefault="00F3096C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</w:t>
      </w:r>
      <w:r w:rsidR="008906BE"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906BE"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информирования родителей о результатах обучения и </w:t>
      </w:r>
      <w:proofErr w:type="gramStart"/>
      <w:r w:rsidR="008906BE"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 w:rsidR="007A6DE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</w:t>
      </w:r>
      <w:proofErr w:type="gramEnd"/>
      <w:r w:rsidR="007A6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конце каждой  четверти</w:t>
      </w:r>
      <w:r w:rsidR="008906BE"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проводит родительские собрания и индивидуальные консультации.</w:t>
      </w:r>
    </w:p>
    <w:p w:rsidR="008906BE" w:rsidRPr="008906BE" w:rsidRDefault="00F3096C" w:rsidP="00CE230C">
      <w:pPr>
        <w:tabs>
          <w:tab w:val="left" w:pos="177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</w:t>
      </w:r>
      <w:r w:rsidR="008906BE"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906BE"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первого года обучения, а также при  переходе обучающегося в другую школу учитель вкладывает в личное дело «Таблицу предметных и </w:t>
      </w:r>
      <w:proofErr w:type="spellStart"/>
      <w:r w:rsidR="008906BE"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="008906BE"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умений» (Приложение 1), а также «Листок  достижений», заверенный печатью Учреждения. (Приложение 2).</w:t>
      </w:r>
    </w:p>
    <w:p w:rsidR="008906BE" w:rsidRPr="008906BE" w:rsidRDefault="008906BE" w:rsidP="00CE230C">
      <w:pPr>
        <w:tabs>
          <w:tab w:val="left" w:pos="1770"/>
        </w:tabs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8906BE" w:rsidRPr="008906BE" w:rsidRDefault="008906BE" w:rsidP="008906BE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предметных и </w:t>
      </w:r>
      <w:proofErr w:type="spellStart"/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общеучебных</w:t>
      </w:r>
      <w:proofErr w:type="spellEnd"/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умений</w:t>
      </w:r>
    </w:p>
    <w:p w:rsidR="008906BE" w:rsidRPr="008906BE" w:rsidRDefault="008906BE" w:rsidP="008906BE">
      <w:pPr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Эту таблицу предметных и </w:t>
      </w:r>
      <w:proofErr w:type="spellStart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предлагается заполнять так. Сначала родители или учитель читают ученику умение и предлагают подумать – согласен ли он, что это умеет. Если ученик согласен, он ставит напротив знак «+», если не согласен – не ставит ничего. Учитель потом на основании своих наблюдений за учеником может выразить свое мнение – заметил он, как ученик проявляет данное умение, или нет: обвести знак «+» в кружок или не обводить.</w:t>
      </w:r>
    </w:p>
    <w:p w:rsidR="008906BE" w:rsidRPr="008906BE" w:rsidRDefault="008906BE" w:rsidP="008906BE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Главное, чему я научился в 1-м классе</w:t>
      </w:r>
    </w:p>
    <w:tbl>
      <w:tblPr>
        <w:tblW w:w="932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428"/>
        <w:gridCol w:w="1350"/>
        <w:gridCol w:w="1276"/>
        <w:gridCol w:w="1134"/>
        <w:gridCol w:w="1134"/>
      </w:tblGrid>
      <w:tr w:rsidR="008906BE" w:rsidRPr="008906BE" w:rsidTr="008906BE">
        <w:trPr>
          <w:tblCellSpacing w:w="0" w:type="dxa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октябре)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декабре)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марте)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</w:p>
          <w:p w:rsidR="008906BE" w:rsidRPr="008906BE" w:rsidRDefault="008906BE" w:rsidP="008906B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мае)</w:t>
            </w:r>
          </w:p>
        </w:tc>
      </w:tr>
      <w:tr w:rsidR="008906BE" w:rsidRPr="008906BE" w:rsidTr="008906BE">
        <w:trPr>
          <w:trHeight w:val="621"/>
          <w:tblCellSpacing w:w="0" w:type="dxa"/>
        </w:trPr>
        <w:tc>
          <w:tcPr>
            <w:tcW w:w="4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Я могу сказать, что и зачем мы будем делать на уроке.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06BE" w:rsidRPr="008906BE" w:rsidTr="008906BE">
        <w:trPr>
          <w:tblCellSpacing w:w="0" w:type="dxa"/>
        </w:trPr>
        <w:tc>
          <w:tcPr>
            <w:tcW w:w="4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могу сказать, что нового я узнал на уроке.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06BE" w:rsidRPr="008906BE" w:rsidTr="008906BE">
        <w:trPr>
          <w:tblCellSpacing w:w="0" w:type="dxa"/>
        </w:trPr>
        <w:tc>
          <w:tcPr>
            <w:tcW w:w="4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умею наблюдать и делать выводы.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06BE" w:rsidRPr="008906BE" w:rsidTr="008906BE">
        <w:trPr>
          <w:tblCellSpacing w:w="0" w:type="dxa"/>
        </w:trPr>
        <w:tc>
          <w:tcPr>
            <w:tcW w:w="4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могу запомнить важные сведения.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06BE" w:rsidRPr="008906BE" w:rsidTr="008906BE">
        <w:trPr>
          <w:tblCellSpacing w:w="0" w:type="dxa"/>
        </w:trPr>
        <w:tc>
          <w:tcPr>
            <w:tcW w:w="4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с уважением отношусь к другим людям.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06BE" w:rsidRPr="008906BE" w:rsidTr="008906BE">
        <w:trPr>
          <w:tblCellSpacing w:w="0" w:type="dxa"/>
        </w:trPr>
        <w:tc>
          <w:tcPr>
            <w:tcW w:w="4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выполняю правила, о которых мы договорились в классе.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06BE" w:rsidRPr="008906BE" w:rsidTr="008906BE">
        <w:trPr>
          <w:tblCellSpacing w:w="0" w:type="dxa"/>
        </w:trPr>
        <w:tc>
          <w:tcPr>
            <w:tcW w:w="4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умею объяснять, что я чувствую.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06BE" w:rsidRPr="008906BE" w:rsidTr="008906BE">
        <w:trPr>
          <w:tblCellSpacing w:w="0" w:type="dxa"/>
        </w:trPr>
        <w:tc>
          <w:tcPr>
            <w:tcW w:w="4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понимаю, что в моей жизни мне помогают другие люди и природа, что я </w:t>
            </w: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могу жить без них.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06BE" w:rsidRPr="008906BE" w:rsidTr="008906BE">
        <w:trPr>
          <w:tblCellSpacing w:w="0" w:type="dxa"/>
        </w:trPr>
        <w:tc>
          <w:tcPr>
            <w:tcW w:w="4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могу прочесть про себя и вслух небольшой текст, понять его смысл </w:t>
            </w: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рассказать о нем.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06BE" w:rsidRPr="008906BE" w:rsidTr="008906BE">
        <w:trPr>
          <w:tblCellSpacing w:w="0" w:type="dxa"/>
        </w:trPr>
        <w:tc>
          <w:tcPr>
            <w:tcW w:w="4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помню наизусть и могу выразительно прочесть ___ стихотворени</w:t>
            </w:r>
            <w:proofErr w:type="gramStart"/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06BE" w:rsidRPr="008906BE" w:rsidTr="008906BE">
        <w:trPr>
          <w:tblCellSpacing w:w="0" w:type="dxa"/>
        </w:trPr>
        <w:tc>
          <w:tcPr>
            <w:tcW w:w="4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могу правильно списать и написать под диктовку небольшой </w:t>
            </w: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текст.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06BE" w:rsidRPr="008906BE" w:rsidTr="008906BE">
        <w:trPr>
          <w:tblCellSpacing w:w="0" w:type="dxa"/>
        </w:trPr>
        <w:tc>
          <w:tcPr>
            <w:tcW w:w="4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12.</w:t>
            </w: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могу сам составить и записать текст </w:t>
            </w: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нескольких предложений.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06BE" w:rsidRPr="008906BE" w:rsidTr="008906BE">
        <w:trPr>
          <w:tblCellSpacing w:w="0" w:type="dxa"/>
        </w:trPr>
        <w:tc>
          <w:tcPr>
            <w:tcW w:w="4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умею слушать и слышать учителя </w:t>
            </w: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одноклассников.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06BE" w:rsidRPr="008906BE" w:rsidTr="008906BE">
        <w:trPr>
          <w:tblCellSpacing w:w="0" w:type="dxa"/>
        </w:trPr>
        <w:tc>
          <w:tcPr>
            <w:tcW w:w="4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могу устно дать полный ответ </w:t>
            </w: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вопрос.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06BE" w:rsidRPr="008906BE" w:rsidTr="008906BE">
        <w:trPr>
          <w:tblCellSpacing w:w="0" w:type="dxa"/>
        </w:trPr>
        <w:tc>
          <w:tcPr>
            <w:tcW w:w="4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умею считать, складывать и вычитать в пределах 20.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06BE" w:rsidRPr="008906BE" w:rsidTr="008906BE">
        <w:trPr>
          <w:tblCellSpacing w:w="0" w:type="dxa"/>
        </w:trPr>
        <w:tc>
          <w:tcPr>
            <w:tcW w:w="4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умею решать задачи на сложение </w:t>
            </w: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вычитание в одно действие.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06BE" w:rsidRPr="008906BE" w:rsidTr="008906BE">
        <w:trPr>
          <w:tblCellSpacing w:w="0" w:type="dxa"/>
        </w:trPr>
        <w:tc>
          <w:tcPr>
            <w:tcW w:w="4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умею разделять предметы на группы, объяснять их сходство и находить лишние.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E" w:rsidRPr="008906BE" w:rsidRDefault="008906BE" w:rsidP="008906B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906BE" w:rsidRPr="008906BE" w:rsidRDefault="008906BE" w:rsidP="00890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06BE" w:rsidRPr="008906BE" w:rsidRDefault="008906BE" w:rsidP="00B81A10">
      <w:pPr>
        <w:tabs>
          <w:tab w:val="left" w:pos="177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A6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 2</w:t>
      </w:r>
    </w:p>
    <w:p w:rsidR="008906BE" w:rsidRPr="008906BE" w:rsidRDefault="008906BE" w:rsidP="008906BE">
      <w:pPr>
        <w:tabs>
          <w:tab w:val="left" w:pos="177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ЛИСТОК ДОСТИЖЕНИЙ</w:t>
      </w:r>
    </w:p>
    <w:p w:rsidR="008906BE" w:rsidRPr="008906BE" w:rsidRDefault="008906BE" w:rsidP="008906BE">
      <w:pPr>
        <w:tabs>
          <w:tab w:val="left" w:pos="177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906BE" w:rsidRPr="008906BE" w:rsidRDefault="009E3C41" w:rsidP="008906BE">
      <w:pPr>
        <w:tabs>
          <w:tab w:val="left" w:pos="177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1 </w:t>
      </w:r>
      <w:r w:rsidR="008906BE"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 «ИСОШ»</w:t>
      </w:r>
      <w:r w:rsidR="008906BE"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06BE" w:rsidRPr="008906BE" w:rsidRDefault="008906BE" w:rsidP="008906BE">
      <w:pPr>
        <w:tabs>
          <w:tab w:val="left" w:pos="177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 за _______________ учебный год.</w:t>
      </w:r>
    </w:p>
    <w:p w:rsidR="008906BE" w:rsidRPr="008906BE" w:rsidRDefault="008906BE" w:rsidP="008906BE">
      <w:pPr>
        <w:tabs>
          <w:tab w:val="left" w:pos="177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2363"/>
        <w:gridCol w:w="1802"/>
        <w:gridCol w:w="1802"/>
        <w:gridCol w:w="1802"/>
        <w:gridCol w:w="1802"/>
      </w:tblGrid>
      <w:tr w:rsidR="008906BE" w:rsidRPr="008906BE" w:rsidTr="009E3C41">
        <w:trPr>
          <w:trHeight w:val="550"/>
        </w:trPr>
        <w:tc>
          <w:tcPr>
            <w:tcW w:w="2363" w:type="dxa"/>
            <w:hideMark/>
          </w:tcPr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604" w:type="dxa"/>
            <w:gridSpan w:val="2"/>
            <w:hideMark/>
          </w:tcPr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hideMark/>
          </w:tcPr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02" w:type="dxa"/>
            <w:hideMark/>
          </w:tcPr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06BE" w:rsidRPr="008906BE" w:rsidTr="009E3C41">
        <w:tc>
          <w:tcPr>
            <w:tcW w:w="2363" w:type="dxa"/>
            <w:vMerge w:val="restart"/>
            <w:hideMark/>
          </w:tcPr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7208" w:type="dxa"/>
            <w:gridSpan w:val="4"/>
            <w:hideMark/>
          </w:tcPr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обучения</w:t>
            </w:r>
          </w:p>
        </w:tc>
      </w:tr>
      <w:tr w:rsidR="008906BE" w:rsidRPr="008906BE" w:rsidTr="009E3C41">
        <w:tc>
          <w:tcPr>
            <w:tcW w:w="0" w:type="auto"/>
            <w:vMerge/>
            <w:hideMark/>
          </w:tcPr>
          <w:p w:rsidR="008906BE" w:rsidRPr="008906BE" w:rsidRDefault="008906BE" w:rsidP="00890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hideMark/>
          </w:tcPr>
          <w:p w:rsidR="008906BE" w:rsidRPr="008906BE" w:rsidRDefault="008906BE" w:rsidP="009E3C41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="009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802" w:type="dxa"/>
            <w:hideMark/>
          </w:tcPr>
          <w:p w:rsidR="008906BE" w:rsidRPr="008906BE" w:rsidRDefault="008906BE" w:rsidP="009E3C41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802" w:type="dxa"/>
            <w:hideMark/>
          </w:tcPr>
          <w:p w:rsidR="008906BE" w:rsidRPr="008906BE" w:rsidRDefault="008906BE" w:rsidP="009E3C41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r w:rsidR="009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802" w:type="dxa"/>
            <w:hideMark/>
          </w:tcPr>
          <w:p w:rsidR="008906BE" w:rsidRPr="008906BE" w:rsidRDefault="009E3C41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 четверть</w:t>
            </w:r>
          </w:p>
        </w:tc>
      </w:tr>
      <w:tr w:rsidR="008906BE" w:rsidRPr="008906BE" w:rsidTr="009E3C41">
        <w:tc>
          <w:tcPr>
            <w:tcW w:w="2363" w:type="dxa"/>
            <w:hideMark/>
          </w:tcPr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</w:t>
            </w:r>
          </w:p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Осознанность</w:t>
            </w:r>
          </w:p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Правильность</w:t>
            </w:r>
          </w:p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Выразительность</w:t>
            </w:r>
          </w:p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1802" w:type="dxa"/>
            <w:hideMark/>
          </w:tcPr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802" w:type="dxa"/>
            <w:hideMark/>
          </w:tcPr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802" w:type="dxa"/>
            <w:hideMark/>
          </w:tcPr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802" w:type="dxa"/>
            <w:hideMark/>
          </w:tcPr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</w:tr>
      <w:tr w:rsidR="008906BE" w:rsidRPr="008906BE" w:rsidTr="009E3C41">
        <w:tc>
          <w:tcPr>
            <w:tcW w:w="2363" w:type="dxa"/>
            <w:hideMark/>
          </w:tcPr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Каллиграфия</w:t>
            </w:r>
          </w:p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Орфография</w:t>
            </w:r>
          </w:p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устной речи</w:t>
            </w:r>
          </w:p>
        </w:tc>
        <w:tc>
          <w:tcPr>
            <w:tcW w:w="1802" w:type="dxa"/>
            <w:hideMark/>
          </w:tcPr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802" w:type="dxa"/>
            <w:hideMark/>
          </w:tcPr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802" w:type="dxa"/>
            <w:hideMark/>
          </w:tcPr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802" w:type="dxa"/>
            <w:hideMark/>
          </w:tcPr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</w:tr>
      <w:tr w:rsidR="008906BE" w:rsidRPr="008906BE" w:rsidTr="009E3C41">
        <w:tc>
          <w:tcPr>
            <w:tcW w:w="2363" w:type="dxa"/>
            <w:hideMark/>
          </w:tcPr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Математика</w:t>
            </w:r>
          </w:p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Устные вычислительные навыки</w:t>
            </w:r>
          </w:p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Письменные вычислительные навыки</w:t>
            </w:r>
          </w:p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задач Геометрический материал</w:t>
            </w:r>
          </w:p>
        </w:tc>
        <w:tc>
          <w:tcPr>
            <w:tcW w:w="1802" w:type="dxa"/>
            <w:hideMark/>
          </w:tcPr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802" w:type="dxa"/>
            <w:hideMark/>
          </w:tcPr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802" w:type="dxa"/>
            <w:hideMark/>
          </w:tcPr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802" w:type="dxa"/>
            <w:hideMark/>
          </w:tcPr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</w:tr>
      <w:tr w:rsidR="008906BE" w:rsidRPr="008906BE" w:rsidTr="009E3C41">
        <w:tc>
          <w:tcPr>
            <w:tcW w:w="2363" w:type="dxa"/>
            <w:hideMark/>
          </w:tcPr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Ознакомление с окружающим миром</w:t>
            </w:r>
          </w:p>
        </w:tc>
        <w:tc>
          <w:tcPr>
            <w:tcW w:w="1802" w:type="dxa"/>
            <w:hideMark/>
          </w:tcPr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802" w:type="dxa"/>
            <w:hideMark/>
          </w:tcPr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</w:t>
            </w:r>
          </w:p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802" w:type="dxa"/>
            <w:hideMark/>
          </w:tcPr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</w:t>
            </w:r>
          </w:p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802" w:type="dxa"/>
            <w:hideMark/>
          </w:tcPr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</w:t>
            </w:r>
          </w:p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</w:tr>
      <w:tr w:rsidR="008906BE" w:rsidRPr="008906BE" w:rsidTr="009E3C41">
        <w:tc>
          <w:tcPr>
            <w:tcW w:w="2363" w:type="dxa"/>
            <w:hideMark/>
          </w:tcPr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ценностных  отношений</w:t>
            </w:r>
          </w:p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Общественная активность</w:t>
            </w:r>
          </w:p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Отношение к учению   Отношение к труду</w:t>
            </w:r>
          </w:p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Отношение к людям</w:t>
            </w:r>
          </w:p>
        </w:tc>
        <w:tc>
          <w:tcPr>
            <w:tcW w:w="1802" w:type="dxa"/>
            <w:hideMark/>
          </w:tcPr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802" w:type="dxa"/>
            <w:hideMark/>
          </w:tcPr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802" w:type="dxa"/>
            <w:hideMark/>
          </w:tcPr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802" w:type="dxa"/>
            <w:hideMark/>
          </w:tcPr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8906BE" w:rsidRPr="008906BE" w:rsidRDefault="008906BE" w:rsidP="00890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06BE" w:rsidRPr="008906BE" w:rsidTr="009E3C41">
        <w:tc>
          <w:tcPr>
            <w:tcW w:w="2363" w:type="dxa"/>
            <w:hideMark/>
          </w:tcPr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 учителя</w:t>
            </w:r>
          </w:p>
        </w:tc>
        <w:tc>
          <w:tcPr>
            <w:tcW w:w="1802" w:type="dxa"/>
            <w:hideMark/>
          </w:tcPr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hideMark/>
          </w:tcPr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hideMark/>
          </w:tcPr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hideMark/>
          </w:tcPr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06BE" w:rsidRPr="008906BE" w:rsidTr="009E3C41">
        <w:tc>
          <w:tcPr>
            <w:tcW w:w="2363" w:type="dxa"/>
            <w:hideMark/>
          </w:tcPr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hideMark/>
          </w:tcPr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hideMark/>
          </w:tcPr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hideMark/>
          </w:tcPr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hideMark/>
          </w:tcPr>
          <w:p w:rsidR="008906BE" w:rsidRPr="008906BE" w:rsidRDefault="008906BE" w:rsidP="008906BE">
            <w:pPr>
              <w:tabs>
                <w:tab w:val="left" w:pos="177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8906BE" w:rsidRPr="007A6DE8" w:rsidRDefault="008906BE" w:rsidP="008906BE">
      <w:pPr>
        <w:tabs>
          <w:tab w:val="left" w:pos="177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Примечание: красным цветом обозначается высокий уровень </w:t>
      </w:r>
      <w:proofErr w:type="spellStart"/>
      <w:r w:rsidRPr="007A6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обученности</w:t>
      </w:r>
      <w:proofErr w:type="spellEnd"/>
      <w:r w:rsidRPr="007A6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развития,  зелёным цветом - средний уровень </w:t>
      </w:r>
      <w:proofErr w:type="spellStart"/>
      <w:r w:rsidRPr="007A6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обученности</w:t>
      </w:r>
      <w:proofErr w:type="spellEnd"/>
      <w:r w:rsidRPr="007A6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развития, синим цветом – низкий уровень </w:t>
      </w:r>
      <w:proofErr w:type="spellStart"/>
      <w:r w:rsidRPr="007A6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обученности</w:t>
      </w:r>
      <w:proofErr w:type="spellEnd"/>
      <w:r w:rsidRPr="007A6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развития.</w:t>
      </w:r>
    </w:p>
    <w:p w:rsidR="008906BE" w:rsidRPr="007A6DE8" w:rsidRDefault="008906BE" w:rsidP="008906BE">
      <w:pPr>
        <w:tabs>
          <w:tab w:val="left" w:pos="177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0ED6" w:rsidRDefault="006D0ED6"/>
    <w:sectPr w:rsidR="006D0ED6" w:rsidSect="009E3C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F2123"/>
    <w:multiLevelType w:val="multilevel"/>
    <w:tmpl w:val="FE28F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06BE"/>
    <w:rsid w:val="00007E34"/>
    <w:rsid w:val="0013621F"/>
    <w:rsid w:val="00164FD0"/>
    <w:rsid w:val="001B78A6"/>
    <w:rsid w:val="00411575"/>
    <w:rsid w:val="00490D3E"/>
    <w:rsid w:val="004C59BE"/>
    <w:rsid w:val="00602DFC"/>
    <w:rsid w:val="006D0ED6"/>
    <w:rsid w:val="00797277"/>
    <w:rsid w:val="007A6DE8"/>
    <w:rsid w:val="008906BE"/>
    <w:rsid w:val="00990647"/>
    <w:rsid w:val="009C5BD4"/>
    <w:rsid w:val="009E3C41"/>
    <w:rsid w:val="009E67B7"/>
    <w:rsid w:val="00A06288"/>
    <w:rsid w:val="00B1226D"/>
    <w:rsid w:val="00B81A10"/>
    <w:rsid w:val="00CE230C"/>
    <w:rsid w:val="00D3513A"/>
    <w:rsid w:val="00EB3935"/>
    <w:rsid w:val="00EF164E"/>
    <w:rsid w:val="00F3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4F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1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5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9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1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2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93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98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84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5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82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17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95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94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67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65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77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50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8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85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73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06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13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03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35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96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99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75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54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3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55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2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36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45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88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81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4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79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44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45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8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55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84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7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37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53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93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14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16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63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47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14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79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69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22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64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60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19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48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41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86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61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43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30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09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10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41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58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58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59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31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34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82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62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87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3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2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73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41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5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02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11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05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52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74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68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18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00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35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46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98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26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11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25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92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02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38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77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40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61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8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80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19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15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10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37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0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74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77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84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33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71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50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44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08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28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68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5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15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32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12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48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43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27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533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58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82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7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86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04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84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56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1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54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19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71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56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0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16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03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76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91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4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86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1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4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36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94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97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96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34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76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8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54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53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38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10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81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53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9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28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8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64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87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6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52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8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93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75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11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52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57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71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3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52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87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43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41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6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96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71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77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5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55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18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91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8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507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61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89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9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0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66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64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65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6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3524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мударис</dc:creator>
  <cp:lastModifiedBy>User</cp:lastModifiedBy>
  <cp:revision>7</cp:revision>
  <dcterms:created xsi:type="dcterms:W3CDTF">2012-11-12T07:58:00Z</dcterms:created>
  <dcterms:modified xsi:type="dcterms:W3CDTF">2012-11-22T13:30:00Z</dcterms:modified>
</cp:coreProperties>
</file>